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81" w:rsidRDefault="007E2A81" w:rsidP="00426535">
      <w:pPr>
        <w:tabs>
          <w:tab w:val="center" w:pos="4535"/>
        </w:tabs>
        <w:jc w:val="center"/>
        <w:rPr>
          <w:rFonts w:ascii="Calibri" w:hAnsi="Calibri"/>
          <w:sz w:val="20"/>
          <w:szCs w:val="20"/>
        </w:rPr>
      </w:pPr>
    </w:p>
    <w:p w:rsidR="007E2A81" w:rsidRPr="00A8460D" w:rsidRDefault="000C0E89" w:rsidP="007E2A81">
      <w:pPr>
        <w:spacing w:line="192" w:lineRule="auto"/>
        <w:jc w:val="center"/>
        <w:rPr>
          <w:rFonts w:ascii="Myriad Pro Black Cond" w:hAnsi="Myriad Pro Black Cond"/>
          <w:color w:val="ED7511"/>
          <w:sz w:val="144"/>
          <w:szCs w:val="100"/>
        </w:rPr>
      </w:pPr>
      <w:proofErr w:type="spellStart"/>
      <w:r w:rsidRPr="00A8460D">
        <w:rPr>
          <w:rFonts w:ascii="Myriad Pro Black Cond" w:hAnsi="Myriad Pro Black Cond"/>
          <w:color w:val="ED7511"/>
          <w:sz w:val="144"/>
          <w:szCs w:val="100"/>
        </w:rPr>
        <w:t>Mô</w:t>
      </w:r>
      <w:r w:rsidR="007E2A81" w:rsidRPr="00A8460D">
        <w:rPr>
          <w:rFonts w:ascii="Myriad Pro Black Cond" w:hAnsi="Myriad Pro Black Cond"/>
          <w:color w:val="ED7511"/>
          <w:sz w:val="144"/>
          <w:szCs w:val="100"/>
        </w:rPr>
        <w:t>m’en</w:t>
      </w:r>
      <w:proofErr w:type="spellEnd"/>
      <w:r w:rsidR="007E2A81" w:rsidRPr="00A8460D">
        <w:rPr>
          <w:rFonts w:ascii="Myriad Pro Black Cond" w:hAnsi="Myriad Pro Black Cond"/>
          <w:color w:val="ED7511"/>
          <w:sz w:val="144"/>
          <w:szCs w:val="100"/>
        </w:rPr>
        <w:t xml:space="preserve"> Scène</w:t>
      </w:r>
    </w:p>
    <w:p w:rsidR="007E2A81" w:rsidRPr="00A8460D" w:rsidRDefault="0099253E" w:rsidP="007E2A81">
      <w:pPr>
        <w:spacing w:line="192" w:lineRule="auto"/>
        <w:jc w:val="center"/>
        <w:rPr>
          <w:rFonts w:ascii="Calibri" w:hAnsi="Calibri"/>
          <w:color w:val="ED7511"/>
          <w:sz w:val="100"/>
          <w:szCs w:val="100"/>
        </w:rPr>
      </w:pPr>
      <w:r>
        <w:rPr>
          <w:rFonts w:ascii="Calibri" w:hAnsi="Calibri"/>
          <w:noProof/>
          <w:color w:val="C00000"/>
          <w:sz w:val="100"/>
          <w:szCs w:val="100"/>
        </w:rPr>
        <w:drawing>
          <wp:anchor distT="0" distB="0" distL="114300" distR="114300" simplePos="0" relativeHeight="251658240" behindDoc="1" locked="0" layoutInCell="1" allowOverlap="1" wp14:anchorId="31AFEEAF" wp14:editId="45648584">
            <wp:simplePos x="0" y="0"/>
            <wp:positionH relativeFrom="margin">
              <wp:posOffset>773017</wp:posOffset>
            </wp:positionH>
            <wp:positionV relativeFrom="paragraph">
              <wp:posOffset>255461</wp:posOffset>
            </wp:positionV>
            <wp:extent cx="4856671" cy="5597779"/>
            <wp:effectExtent l="0" t="0" r="1270" b="3175"/>
            <wp:wrapTight wrapText="bothSides">
              <wp:wrapPolygon edited="0">
                <wp:start x="0" y="0"/>
                <wp:lineTo x="0" y="21539"/>
                <wp:lineTo x="21521" y="21539"/>
                <wp:lineTo x="2152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_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6671" cy="5597779"/>
                    </a:xfrm>
                    <a:prstGeom prst="rect">
                      <a:avLst/>
                    </a:prstGeom>
                  </pic:spPr>
                </pic:pic>
              </a:graphicData>
            </a:graphic>
            <wp14:sizeRelH relativeFrom="margin">
              <wp14:pctWidth>0</wp14:pctWidth>
            </wp14:sizeRelH>
            <wp14:sizeRelV relativeFrom="margin">
              <wp14:pctHeight>0</wp14:pctHeight>
            </wp14:sizeRelV>
          </wp:anchor>
        </w:drawing>
      </w:r>
    </w:p>
    <w:p w:rsidR="007E2A81" w:rsidRPr="00A8460D" w:rsidRDefault="007E2A81" w:rsidP="007E2A81">
      <w:pPr>
        <w:spacing w:line="192" w:lineRule="auto"/>
        <w:jc w:val="center"/>
        <w:rPr>
          <w:rFonts w:ascii="Calibri" w:hAnsi="Calibri"/>
          <w:color w:val="ED7511"/>
          <w:sz w:val="100"/>
          <w:szCs w:val="100"/>
        </w:rPr>
      </w:pPr>
    </w:p>
    <w:p w:rsidR="007E2A81" w:rsidRPr="00A8460D" w:rsidRDefault="007E2A81" w:rsidP="007E2A81">
      <w:pPr>
        <w:spacing w:line="192" w:lineRule="auto"/>
        <w:jc w:val="center"/>
        <w:rPr>
          <w:rFonts w:ascii="Calibri" w:hAnsi="Calibri"/>
          <w:b/>
          <w:color w:val="ED7511"/>
          <w:sz w:val="48"/>
          <w:szCs w:val="48"/>
        </w:rPr>
      </w:pPr>
    </w:p>
    <w:p w:rsidR="007E2A81" w:rsidRPr="00A8460D" w:rsidRDefault="007E2A81" w:rsidP="007E2A81">
      <w:pPr>
        <w:spacing w:line="192" w:lineRule="auto"/>
        <w:jc w:val="center"/>
        <w:rPr>
          <w:rFonts w:ascii="Calibri" w:hAnsi="Calibri"/>
          <w:b/>
          <w:color w:val="ED7511"/>
          <w:sz w:val="48"/>
          <w:szCs w:val="48"/>
        </w:rPr>
      </w:pPr>
    </w:p>
    <w:p w:rsidR="007E2A81" w:rsidRPr="00A8460D" w:rsidRDefault="007E2A81" w:rsidP="007E2A81">
      <w:pPr>
        <w:spacing w:line="192" w:lineRule="auto"/>
        <w:jc w:val="center"/>
        <w:rPr>
          <w:rFonts w:ascii="Calibri" w:hAnsi="Calibri"/>
          <w:b/>
          <w:color w:val="ED7511"/>
          <w:sz w:val="48"/>
          <w:szCs w:val="48"/>
        </w:rPr>
      </w:pPr>
    </w:p>
    <w:p w:rsidR="007E2A81" w:rsidRPr="00A8460D" w:rsidRDefault="007E2A81" w:rsidP="007E2A81">
      <w:pPr>
        <w:spacing w:line="192" w:lineRule="auto"/>
        <w:jc w:val="center"/>
        <w:rPr>
          <w:rFonts w:ascii="Calibri" w:hAnsi="Calibri"/>
          <w:b/>
          <w:color w:val="ED7511"/>
          <w:sz w:val="48"/>
          <w:szCs w:val="48"/>
        </w:rPr>
      </w:pPr>
    </w:p>
    <w:p w:rsidR="007E2A81" w:rsidRPr="00A8460D" w:rsidRDefault="007E2A81" w:rsidP="007E2A81">
      <w:pPr>
        <w:spacing w:line="192" w:lineRule="auto"/>
        <w:jc w:val="center"/>
        <w:rPr>
          <w:rFonts w:ascii="Calibri" w:hAnsi="Calibri"/>
          <w:b/>
          <w:color w:val="ED7511"/>
          <w:sz w:val="48"/>
          <w:szCs w:val="48"/>
        </w:rPr>
      </w:pPr>
    </w:p>
    <w:p w:rsidR="007E2A81" w:rsidRPr="00A8460D" w:rsidRDefault="007E2A81" w:rsidP="007E2A81">
      <w:pPr>
        <w:spacing w:line="192" w:lineRule="auto"/>
        <w:jc w:val="center"/>
        <w:rPr>
          <w:rFonts w:ascii="Calibri" w:hAnsi="Calibri"/>
          <w:b/>
          <w:color w:val="ED7511"/>
          <w:sz w:val="48"/>
          <w:szCs w:val="48"/>
        </w:rPr>
      </w:pPr>
    </w:p>
    <w:p w:rsidR="007E2A81" w:rsidRPr="00A8460D" w:rsidRDefault="007E2A81" w:rsidP="007E2A81">
      <w:pPr>
        <w:spacing w:line="192" w:lineRule="auto"/>
        <w:jc w:val="center"/>
        <w:rPr>
          <w:rFonts w:ascii="Calibri" w:hAnsi="Calibri"/>
          <w:b/>
          <w:color w:val="ED7511"/>
          <w:sz w:val="48"/>
          <w:szCs w:val="48"/>
        </w:rPr>
      </w:pPr>
    </w:p>
    <w:p w:rsidR="000C0E89" w:rsidRPr="00A8460D" w:rsidRDefault="000C0E89" w:rsidP="007E2A81">
      <w:pPr>
        <w:jc w:val="center"/>
        <w:rPr>
          <w:rFonts w:ascii="Calibri" w:hAnsi="Calibri"/>
          <w:b/>
          <w:color w:val="ED7511"/>
          <w:sz w:val="48"/>
          <w:szCs w:val="40"/>
        </w:rPr>
      </w:pPr>
    </w:p>
    <w:p w:rsidR="000C0E89" w:rsidRPr="00A8460D" w:rsidRDefault="000C0E89" w:rsidP="007E2A81">
      <w:pPr>
        <w:jc w:val="center"/>
        <w:rPr>
          <w:rFonts w:ascii="Calibri" w:hAnsi="Calibri"/>
          <w:b/>
          <w:color w:val="ED7511"/>
          <w:sz w:val="48"/>
          <w:szCs w:val="40"/>
        </w:rPr>
      </w:pPr>
    </w:p>
    <w:p w:rsidR="000C0E89" w:rsidRPr="00A8460D" w:rsidRDefault="000C0E89" w:rsidP="007E2A81">
      <w:pPr>
        <w:jc w:val="center"/>
        <w:rPr>
          <w:rFonts w:ascii="Calibri" w:hAnsi="Calibri"/>
          <w:b/>
          <w:color w:val="ED7511"/>
          <w:sz w:val="48"/>
          <w:szCs w:val="40"/>
        </w:rPr>
      </w:pPr>
    </w:p>
    <w:p w:rsidR="000C0E89" w:rsidRPr="00A8460D" w:rsidRDefault="000C0E89" w:rsidP="007E2A81">
      <w:pPr>
        <w:jc w:val="center"/>
        <w:rPr>
          <w:rFonts w:ascii="Calibri" w:hAnsi="Calibri"/>
          <w:b/>
          <w:color w:val="ED7511"/>
          <w:sz w:val="48"/>
          <w:szCs w:val="40"/>
        </w:rPr>
      </w:pPr>
    </w:p>
    <w:p w:rsidR="000C0E89" w:rsidRPr="00A8460D" w:rsidRDefault="000C0E89" w:rsidP="007E2A81">
      <w:pPr>
        <w:jc w:val="center"/>
        <w:rPr>
          <w:rFonts w:ascii="Calibri" w:hAnsi="Calibri"/>
          <w:b/>
          <w:color w:val="ED7511"/>
          <w:sz w:val="48"/>
          <w:szCs w:val="40"/>
        </w:rPr>
      </w:pPr>
    </w:p>
    <w:p w:rsidR="000C0E89" w:rsidRPr="00A8460D" w:rsidRDefault="000C0E89" w:rsidP="007E2A81">
      <w:pPr>
        <w:jc w:val="center"/>
        <w:rPr>
          <w:rFonts w:ascii="Calibri" w:hAnsi="Calibri"/>
          <w:b/>
          <w:color w:val="ED7511"/>
          <w:sz w:val="48"/>
          <w:szCs w:val="40"/>
        </w:rPr>
      </w:pPr>
    </w:p>
    <w:p w:rsidR="000C0E89" w:rsidRPr="00A8460D" w:rsidRDefault="000C0E89" w:rsidP="007E2A81">
      <w:pPr>
        <w:jc w:val="center"/>
        <w:rPr>
          <w:rFonts w:ascii="Calibri" w:hAnsi="Calibri"/>
          <w:b/>
          <w:color w:val="ED7511"/>
          <w:sz w:val="48"/>
          <w:szCs w:val="40"/>
        </w:rPr>
      </w:pPr>
    </w:p>
    <w:p w:rsidR="000C0E89" w:rsidRPr="00A8460D" w:rsidRDefault="000C0E89" w:rsidP="007E2A81">
      <w:pPr>
        <w:jc w:val="center"/>
        <w:rPr>
          <w:rFonts w:ascii="Calibri" w:hAnsi="Calibri"/>
          <w:b/>
          <w:color w:val="ED7511"/>
          <w:sz w:val="48"/>
          <w:szCs w:val="40"/>
        </w:rPr>
      </w:pPr>
    </w:p>
    <w:p w:rsidR="007E2A81" w:rsidRPr="00A8460D" w:rsidRDefault="007E2A81" w:rsidP="007E2A81">
      <w:pPr>
        <w:jc w:val="center"/>
        <w:rPr>
          <w:rFonts w:ascii="Maiandra GD" w:hAnsi="Maiandra GD"/>
          <w:color w:val="CD5119"/>
          <w:sz w:val="56"/>
          <w:szCs w:val="56"/>
        </w:rPr>
      </w:pPr>
      <w:r w:rsidRPr="00A8460D">
        <w:rPr>
          <w:rFonts w:ascii="Maiandra GD" w:hAnsi="Maiandra GD"/>
          <w:color w:val="CD5119"/>
          <w:sz w:val="56"/>
          <w:szCs w:val="56"/>
        </w:rPr>
        <w:t>DOSSIER</w:t>
      </w:r>
    </w:p>
    <w:p w:rsidR="007E2A81" w:rsidRPr="00A8460D" w:rsidRDefault="00A8460D" w:rsidP="007E2A81">
      <w:pPr>
        <w:jc w:val="center"/>
        <w:rPr>
          <w:rFonts w:ascii="Maiandra GD" w:hAnsi="Maiandra GD"/>
          <w:color w:val="CD5119"/>
          <w:sz w:val="56"/>
          <w:szCs w:val="56"/>
        </w:rPr>
      </w:pPr>
      <w:r>
        <w:rPr>
          <w:rFonts w:ascii="Maiandra GD" w:hAnsi="Maiandra GD"/>
          <w:color w:val="CD5119"/>
          <w:sz w:val="56"/>
          <w:szCs w:val="56"/>
        </w:rPr>
        <w:t>DE PRÉ</w:t>
      </w:r>
      <w:r w:rsidR="007E2A81" w:rsidRPr="00A8460D">
        <w:rPr>
          <w:rFonts w:ascii="Maiandra GD" w:hAnsi="Maiandra GD"/>
          <w:color w:val="CD5119"/>
          <w:sz w:val="56"/>
          <w:szCs w:val="56"/>
        </w:rPr>
        <w:t>SENTATION</w:t>
      </w:r>
    </w:p>
    <w:p w:rsidR="000C0E89" w:rsidRPr="00A8460D" w:rsidRDefault="000C0E89" w:rsidP="007E2A81">
      <w:pPr>
        <w:spacing w:line="192" w:lineRule="auto"/>
        <w:jc w:val="center"/>
        <w:rPr>
          <w:rFonts w:ascii="Maiandra GD" w:hAnsi="Maiandra GD"/>
          <w:color w:val="CD5119"/>
          <w:sz w:val="56"/>
          <w:szCs w:val="56"/>
        </w:rPr>
      </w:pPr>
    </w:p>
    <w:p w:rsidR="007E2A81" w:rsidRPr="00A8460D" w:rsidRDefault="007E2A81" w:rsidP="007E2A81">
      <w:pPr>
        <w:spacing w:line="192" w:lineRule="auto"/>
        <w:jc w:val="center"/>
        <w:rPr>
          <w:rFonts w:ascii="Maiandra GD" w:hAnsi="Maiandra GD"/>
          <w:color w:val="CD5119"/>
          <w:sz w:val="56"/>
          <w:szCs w:val="56"/>
        </w:rPr>
      </w:pPr>
      <w:r w:rsidRPr="00A8460D">
        <w:rPr>
          <w:rFonts w:ascii="Maiandra GD" w:hAnsi="Maiandra GD"/>
          <w:color w:val="CD5119"/>
          <w:sz w:val="56"/>
          <w:szCs w:val="56"/>
        </w:rPr>
        <w:t>2</w:t>
      </w:r>
      <w:r w:rsidR="00C6517D">
        <w:rPr>
          <w:rFonts w:ascii="Maiandra GD" w:hAnsi="Maiandra GD"/>
          <w:color w:val="CD5119"/>
          <w:sz w:val="56"/>
          <w:szCs w:val="56"/>
        </w:rPr>
        <w:t>4</w:t>
      </w:r>
      <w:r w:rsidRPr="00A8460D">
        <w:rPr>
          <w:rFonts w:ascii="Maiandra GD" w:hAnsi="Maiandra GD"/>
          <w:color w:val="CD5119"/>
          <w:sz w:val="56"/>
          <w:szCs w:val="56"/>
          <w:vertAlign w:val="superscript"/>
        </w:rPr>
        <w:t>ème</w:t>
      </w:r>
      <w:r w:rsidRPr="00A8460D">
        <w:rPr>
          <w:rFonts w:ascii="Maiandra GD" w:hAnsi="Maiandra GD"/>
          <w:color w:val="CD5119"/>
          <w:sz w:val="56"/>
          <w:szCs w:val="56"/>
        </w:rPr>
        <w:t xml:space="preserve"> édition</w:t>
      </w:r>
    </w:p>
    <w:p w:rsidR="00415943" w:rsidRPr="00A8460D" w:rsidRDefault="004E5398" w:rsidP="00415943">
      <w:pPr>
        <w:spacing w:line="192" w:lineRule="auto"/>
        <w:jc w:val="center"/>
        <w:rPr>
          <w:rFonts w:ascii="Maiandra GD" w:hAnsi="Maiandra GD"/>
          <w:b/>
          <w:color w:val="CD5119"/>
          <w:sz w:val="56"/>
          <w:szCs w:val="48"/>
        </w:rPr>
      </w:pPr>
      <w:r w:rsidRPr="00A8460D">
        <w:rPr>
          <w:rFonts w:ascii="Maiandra GD" w:hAnsi="Maiandra GD"/>
          <w:color w:val="CD5119"/>
          <w:sz w:val="56"/>
          <w:szCs w:val="56"/>
        </w:rPr>
        <w:t xml:space="preserve">Du </w:t>
      </w:r>
      <w:r w:rsidR="0099253E">
        <w:rPr>
          <w:rFonts w:ascii="Maiandra GD" w:hAnsi="Maiandra GD"/>
          <w:color w:val="CD5119"/>
          <w:sz w:val="56"/>
          <w:szCs w:val="56"/>
        </w:rPr>
        <w:t>4 au 6</w:t>
      </w:r>
      <w:r w:rsidR="00C6517D">
        <w:rPr>
          <w:rFonts w:ascii="Maiandra GD" w:hAnsi="Maiandra GD"/>
          <w:color w:val="CD5119"/>
          <w:sz w:val="56"/>
          <w:szCs w:val="56"/>
        </w:rPr>
        <w:t xml:space="preserve"> juin 202</w:t>
      </w:r>
      <w:r w:rsidR="0099253E">
        <w:rPr>
          <w:rFonts w:ascii="Maiandra GD" w:hAnsi="Maiandra GD"/>
          <w:color w:val="CD5119"/>
          <w:sz w:val="56"/>
          <w:szCs w:val="56"/>
        </w:rPr>
        <w:t>1</w:t>
      </w:r>
    </w:p>
    <w:p w:rsidR="002205A2" w:rsidRPr="000C0E89" w:rsidRDefault="000C0E89" w:rsidP="000C0E89">
      <w:pPr>
        <w:pStyle w:val="Titre5"/>
        <w:pBdr>
          <w:top w:val="dotted" w:sz="4" w:space="1" w:color="auto"/>
          <w:left w:val="dotted" w:sz="4" w:space="4" w:color="auto"/>
          <w:bottom w:val="dotted" w:sz="4" w:space="1" w:color="auto"/>
          <w:right w:val="dotted" w:sz="4" w:space="4" w:color="auto"/>
        </w:pBdr>
        <w:jc w:val="center"/>
        <w:rPr>
          <w:rFonts w:ascii="Calibri" w:hAnsi="Calibri"/>
          <w:sz w:val="32"/>
          <w:szCs w:val="32"/>
        </w:rPr>
      </w:pPr>
      <w:r w:rsidRPr="000C0E89">
        <w:rPr>
          <w:rFonts w:ascii="Calibri" w:hAnsi="Calibri"/>
          <w:sz w:val="32"/>
          <w:szCs w:val="32"/>
        </w:rPr>
        <w:lastRenderedPageBreak/>
        <w:t>P</w:t>
      </w:r>
      <w:r w:rsidR="002205A2" w:rsidRPr="000C0E89">
        <w:rPr>
          <w:rFonts w:ascii="Calibri" w:hAnsi="Calibri"/>
          <w:sz w:val="32"/>
          <w:szCs w:val="32"/>
        </w:rPr>
        <w:t>RESENTATION DU FESTIVAL</w:t>
      </w:r>
    </w:p>
    <w:p w:rsidR="005434A9" w:rsidRDefault="005434A9" w:rsidP="004B364B">
      <w:pPr>
        <w:jc w:val="center"/>
        <w:rPr>
          <w:rFonts w:ascii="Calibri" w:hAnsi="Calibri"/>
          <w:bCs/>
        </w:rPr>
      </w:pPr>
    </w:p>
    <w:p w:rsidR="000C0E89" w:rsidRDefault="000C0E89" w:rsidP="004B364B">
      <w:pPr>
        <w:jc w:val="center"/>
        <w:rPr>
          <w:rFonts w:ascii="Calibri" w:hAnsi="Calibri"/>
          <w:bCs/>
        </w:rPr>
      </w:pPr>
    </w:p>
    <w:p w:rsidR="000C0E89" w:rsidRPr="007B40E7" w:rsidRDefault="000C0E89" w:rsidP="004B364B">
      <w:pPr>
        <w:jc w:val="center"/>
        <w:rPr>
          <w:rFonts w:ascii="Calibri" w:hAnsi="Calibri"/>
          <w:bCs/>
        </w:rPr>
      </w:pPr>
    </w:p>
    <w:p w:rsidR="00CE1744" w:rsidRDefault="006526E6" w:rsidP="00426535">
      <w:pPr>
        <w:jc w:val="both"/>
        <w:rPr>
          <w:rFonts w:ascii="Calibri" w:hAnsi="Calibri"/>
          <w:bCs/>
          <w:sz w:val="32"/>
          <w:szCs w:val="32"/>
        </w:rPr>
      </w:pPr>
      <w:bookmarkStart w:id="0" w:name="_GoBack"/>
      <w:r w:rsidRPr="000C0E89">
        <w:rPr>
          <w:rFonts w:ascii="Calibri" w:hAnsi="Calibri"/>
          <w:bCs/>
          <w:sz w:val="32"/>
          <w:szCs w:val="32"/>
        </w:rPr>
        <w:t xml:space="preserve">Môm’en Scène est un festival de théâtre amateur jeunesse créé et organisé par la </w:t>
      </w:r>
      <w:r w:rsidR="00D75EDD">
        <w:rPr>
          <w:rFonts w:ascii="Calibri" w:hAnsi="Calibri"/>
          <w:bCs/>
          <w:sz w:val="32"/>
          <w:szCs w:val="32"/>
        </w:rPr>
        <w:t>Bobine</w:t>
      </w:r>
      <w:r w:rsidR="005B2682" w:rsidRPr="000C0E89">
        <w:rPr>
          <w:rFonts w:ascii="Calibri" w:hAnsi="Calibri"/>
          <w:bCs/>
          <w:sz w:val="32"/>
          <w:szCs w:val="32"/>
        </w:rPr>
        <w:t xml:space="preserve"> de Pfastatt</w:t>
      </w:r>
      <w:r w:rsidRPr="000C0E89">
        <w:rPr>
          <w:rFonts w:ascii="Calibri" w:hAnsi="Calibri"/>
          <w:bCs/>
          <w:sz w:val="32"/>
          <w:szCs w:val="32"/>
        </w:rPr>
        <w:t xml:space="preserve"> avec le soutien de la </w:t>
      </w:r>
      <w:r w:rsidR="003215EA" w:rsidRPr="000C0E89">
        <w:rPr>
          <w:rFonts w:ascii="Calibri" w:hAnsi="Calibri"/>
          <w:bCs/>
          <w:sz w:val="32"/>
          <w:szCs w:val="32"/>
        </w:rPr>
        <w:t>Ville de Pfastatt</w:t>
      </w:r>
      <w:r w:rsidR="005B2682" w:rsidRPr="000C0E89">
        <w:rPr>
          <w:rFonts w:ascii="Calibri" w:hAnsi="Calibri"/>
          <w:bCs/>
          <w:sz w:val="32"/>
          <w:szCs w:val="32"/>
        </w:rPr>
        <w:t>.</w:t>
      </w:r>
      <w:r w:rsidR="00415BAC" w:rsidRPr="000C0E89">
        <w:rPr>
          <w:rFonts w:ascii="Calibri" w:hAnsi="Calibri"/>
          <w:bCs/>
          <w:sz w:val="32"/>
          <w:szCs w:val="32"/>
        </w:rPr>
        <w:t xml:space="preserve"> </w:t>
      </w:r>
      <w:r w:rsidR="00426535" w:rsidRPr="000C0E89">
        <w:rPr>
          <w:rFonts w:ascii="Calibri" w:hAnsi="Calibri"/>
          <w:bCs/>
          <w:sz w:val="32"/>
          <w:szCs w:val="32"/>
        </w:rPr>
        <w:t>S</w:t>
      </w:r>
      <w:r w:rsidR="00415BAC" w:rsidRPr="000C0E89">
        <w:rPr>
          <w:rFonts w:ascii="Calibri" w:hAnsi="Calibri"/>
          <w:bCs/>
          <w:sz w:val="32"/>
          <w:szCs w:val="32"/>
        </w:rPr>
        <w:t>e déroulant dans 3 salles distinctes (</w:t>
      </w:r>
      <w:r w:rsidR="00E10EBA">
        <w:rPr>
          <w:rFonts w:ascii="Calibri" w:hAnsi="Calibri"/>
          <w:bCs/>
          <w:sz w:val="32"/>
          <w:szCs w:val="32"/>
        </w:rPr>
        <w:t>salle culturelle</w:t>
      </w:r>
      <w:r w:rsidR="00415BAC" w:rsidRPr="000C0E89">
        <w:rPr>
          <w:rFonts w:ascii="Calibri" w:hAnsi="Calibri"/>
          <w:bCs/>
          <w:sz w:val="32"/>
          <w:szCs w:val="32"/>
        </w:rPr>
        <w:t>, salle Eguemann et salle polyvalente)</w:t>
      </w:r>
      <w:r w:rsidR="00426535" w:rsidRPr="000C0E89">
        <w:rPr>
          <w:rFonts w:ascii="Calibri" w:hAnsi="Calibri"/>
          <w:bCs/>
          <w:sz w:val="32"/>
          <w:szCs w:val="32"/>
        </w:rPr>
        <w:t>,</w:t>
      </w:r>
      <w:r w:rsidR="005B2682" w:rsidRPr="000C0E89">
        <w:rPr>
          <w:rFonts w:ascii="Calibri" w:hAnsi="Calibri"/>
          <w:bCs/>
          <w:sz w:val="32"/>
          <w:szCs w:val="32"/>
        </w:rPr>
        <w:t xml:space="preserve"> </w:t>
      </w:r>
      <w:r w:rsidR="00426535" w:rsidRPr="000C0E89">
        <w:rPr>
          <w:rFonts w:ascii="Calibri" w:hAnsi="Calibri"/>
          <w:bCs/>
          <w:sz w:val="32"/>
          <w:szCs w:val="32"/>
        </w:rPr>
        <w:t>c</w:t>
      </w:r>
      <w:r w:rsidR="005B2682" w:rsidRPr="000C0E89">
        <w:rPr>
          <w:rFonts w:ascii="Calibri" w:hAnsi="Calibri"/>
          <w:bCs/>
          <w:sz w:val="32"/>
          <w:szCs w:val="32"/>
        </w:rPr>
        <w:t>et</w:t>
      </w:r>
      <w:r w:rsidRPr="000C0E89">
        <w:rPr>
          <w:rFonts w:ascii="Calibri" w:hAnsi="Calibri"/>
          <w:bCs/>
          <w:sz w:val="32"/>
          <w:szCs w:val="32"/>
        </w:rPr>
        <w:t xml:space="preserve"> évènement rassemble le temps d</w:t>
      </w:r>
      <w:r w:rsidR="004E5398">
        <w:rPr>
          <w:rFonts w:ascii="Calibri" w:hAnsi="Calibri"/>
          <w:bCs/>
          <w:sz w:val="32"/>
          <w:szCs w:val="32"/>
        </w:rPr>
        <w:t>’un week</w:t>
      </w:r>
      <w:r w:rsidR="00F16B6B">
        <w:rPr>
          <w:rFonts w:ascii="Calibri" w:hAnsi="Calibri"/>
          <w:bCs/>
          <w:sz w:val="32"/>
          <w:szCs w:val="32"/>
        </w:rPr>
        <w:t>-</w:t>
      </w:r>
      <w:r w:rsidR="004E5398">
        <w:rPr>
          <w:rFonts w:ascii="Calibri" w:hAnsi="Calibri"/>
          <w:bCs/>
          <w:sz w:val="32"/>
          <w:szCs w:val="32"/>
        </w:rPr>
        <w:t xml:space="preserve">end de juin (vendredi </w:t>
      </w:r>
      <w:r w:rsidR="00915DA5">
        <w:rPr>
          <w:rFonts w:ascii="Calibri" w:hAnsi="Calibri"/>
          <w:bCs/>
          <w:sz w:val="32"/>
          <w:szCs w:val="32"/>
        </w:rPr>
        <w:t>4, samedi 5 et dimanche 6</w:t>
      </w:r>
      <w:r w:rsidR="005B2682" w:rsidRPr="000C0E89">
        <w:rPr>
          <w:rFonts w:ascii="Calibri" w:hAnsi="Calibri"/>
          <w:bCs/>
          <w:sz w:val="32"/>
          <w:szCs w:val="32"/>
        </w:rPr>
        <w:t>) d</w:t>
      </w:r>
      <w:r w:rsidR="00CC240D">
        <w:rPr>
          <w:rFonts w:ascii="Calibri" w:hAnsi="Calibri"/>
          <w:bCs/>
          <w:sz w:val="32"/>
          <w:szCs w:val="32"/>
        </w:rPr>
        <w:t>es jeunes troupes de</w:t>
      </w:r>
      <w:r w:rsidRPr="000C0E89">
        <w:rPr>
          <w:rFonts w:ascii="Calibri" w:hAnsi="Calibri"/>
          <w:bCs/>
          <w:sz w:val="32"/>
          <w:szCs w:val="32"/>
        </w:rPr>
        <w:t xml:space="preserve"> comédiens amateurs </w:t>
      </w:r>
      <w:r w:rsidR="00426535" w:rsidRPr="000C0E89">
        <w:rPr>
          <w:rFonts w:ascii="Calibri" w:hAnsi="Calibri"/>
          <w:bCs/>
          <w:sz w:val="32"/>
          <w:szCs w:val="32"/>
        </w:rPr>
        <w:t>de</w:t>
      </w:r>
      <w:r w:rsidR="00CC240D">
        <w:rPr>
          <w:rFonts w:ascii="Calibri" w:hAnsi="Calibri"/>
          <w:bCs/>
          <w:sz w:val="32"/>
          <w:szCs w:val="32"/>
        </w:rPr>
        <w:t>,</w:t>
      </w:r>
      <w:r w:rsidR="00426535" w:rsidRPr="000C0E89">
        <w:rPr>
          <w:rFonts w:ascii="Calibri" w:hAnsi="Calibri"/>
          <w:bCs/>
          <w:sz w:val="32"/>
          <w:szCs w:val="32"/>
        </w:rPr>
        <w:t xml:space="preserve"> </w:t>
      </w:r>
      <w:r w:rsidRPr="000C0E89">
        <w:rPr>
          <w:rFonts w:ascii="Calibri" w:hAnsi="Calibri"/>
          <w:bCs/>
          <w:sz w:val="32"/>
          <w:szCs w:val="32"/>
        </w:rPr>
        <w:t>7</w:t>
      </w:r>
      <w:r w:rsidR="00426535" w:rsidRPr="000C0E89">
        <w:rPr>
          <w:rFonts w:ascii="Calibri" w:hAnsi="Calibri"/>
          <w:bCs/>
          <w:sz w:val="32"/>
          <w:szCs w:val="32"/>
        </w:rPr>
        <w:t xml:space="preserve"> à </w:t>
      </w:r>
      <w:r w:rsidRPr="000C0E89">
        <w:rPr>
          <w:rFonts w:ascii="Calibri" w:hAnsi="Calibri"/>
          <w:bCs/>
          <w:sz w:val="32"/>
          <w:szCs w:val="32"/>
        </w:rPr>
        <w:t>20</w:t>
      </w:r>
      <w:r w:rsidR="00426535" w:rsidRPr="000C0E89">
        <w:rPr>
          <w:rFonts w:ascii="Calibri" w:hAnsi="Calibri"/>
          <w:bCs/>
          <w:sz w:val="32"/>
          <w:szCs w:val="32"/>
        </w:rPr>
        <w:t xml:space="preserve"> ans</w:t>
      </w:r>
      <w:r w:rsidR="00CC240D">
        <w:rPr>
          <w:rFonts w:ascii="Calibri" w:hAnsi="Calibri"/>
          <w:bCs/>
          <w:sz w:val="32"/>
          <w:szCs w:val="32"/>
        </w:rPr>
        <w:t>,</w:t>
      </w:r>
      <w:r w:rsidR="00426535" w:rsidRPr="000C0E89">
        <w:rPr>
          <w:rFonts w:ascii="Calibri" w:hAnsi="Calibri"/>
          <w:bCs/>
          <w:sz w:val="32"/>
          <w:szCs w:val="32"/>
        </w:rPr>
        <w:t xml:space="preserve"> </w:t>
      </w:r>
      <w:r w:rsidRPr="000C0E89">
        <w:rPr>
          <w:rFonts w:ascii="Calibri" w:hAnsi="Calibri"/>
          <w:bCs/>
          <w:sz w:val="32"/>
          <w:szCs w:val="32"/>
        </w:rPr>
        <w:t xml:space="preserve">de la région </w:t>
      </w:r>
      <w:r w:rsidR="00A8460D">
        <w:rPr>
          <w:rFonts w:ascii="Calibri" w:hAnsi="Calibri"/>
          <w:bCs/>
          <w:sz w:val="32"/>
          <w:szCs w:val="32"/>
        </w:rPr>
        <w:t>Grand Est</w:t>
      </w:r>
      <w:r w:rsidR="00CC240D">
        <w:rPr>
          <w:rFonts w:ascii="Calibri" w:hAnsi="Calibri"/>
          <w:bCs/>
          <w:sz w:val="32"/>
          <w:szCs w:val="32"/>
        </w:rPr>
        <w:t>,</w:t>
      </w:r>
      <w:r w:rsidR="00BE0C3C" w:rsidRPr="000C0E89">
        <w:rPr>
          <w:rFonts w:ascii="Calibri" w:hAnsi="Calibri"/>
          <w:bCs/>
          <w:sz w:val="32"/>
          <w:szCs w:val="32"/>
        </w:rPr>
        <w:t xml:space="preserve"> </w:t>
      </w:r>
      <w:r w:rsidRPr="000C0E89">
        <w:rPr>
          <w:rFonts w:ascii="Calibri" w:hAnsi="Calibri"/>
          <w:bCs/>
          <w:sz w:val="32"/>
          <w:szCs w:val="32"/>
        </w:rPr>
        <w:t>a</w:t>
      </w:r>
      <w:r w:rsidR="00BE0C3C" w:rsidRPr="000C0E89">
        <w:rPr>
          <w:rFonts w:ascii="Calibri" w:hAnsi="Calibri"/>
          <w:bCs/>
          <w:sz w:val="32"/>
          <w:szCs w:val="32"/>
        </w:rPr>
        <w:t>utour de leur</w:t>
      </w:r>
      <w:r w:rsidRPr="000C0E89">
        <w:rPr>
          <w:rFonts w:ascii="Calibri" w:hAnsi="Calibri"/>
          <w:bCs/>
          <w:sz w:val="32"/>
          <w:szCs w:val="32"/>
        </w:rPr>
        <w:t xml:space="preserve"> passion</w:t>
      </w:r>
      <w:r w:rsidR="00BE0C3C" w:rsidRPr="000C0E89">
        <w:rPr>
          <w:rFonts w:ascii="Calibri" w:hAnsi="Calibri"/>
          <w:bCs/>
          <w:sz w:val="32"/>
          <w:szCs w:val="32"/>
        </w:rPr>
        <w:t xml:space="preserve"> commune pour l’art théâtral</w:t>
      </w:r>
      <w:r w:rsidR="005B2682" w:rsidRPr="000C0E89">
        <w:rPr>
          <w:rFonts w:ascii="Calibri" w:hAnsi="Calibri"/>
          <w:bCs/>
          <w:sz w:val="32"/>
          <w:szCs w:val="32"/>
        </w:rPr>
        <w:t xml:space="preserve">. </w:t>
      </w:r>
    </w:p>
    <w:bookmarkEnd w:id="0"/>
    <w:p w:rsidR="00C3679C" w:rsidRDefault="00C3679C" w:rsidP="00426535">
      <w:pPr>
        <w:jc w:val="both"/>
        <w:rPr>
          <w:rFonts w:ascii="Calibri" w:hAnsi="Calibri"/>
          <w:bCs/>
          <w:sz w:val="32"/>
          <w:szCs w:val="32"/>
        </w:rPr>
      </w:pPr>
    </w:p>
    <w:p w:rsidR="005B2682" w:rsidRPr="000C0E89" w:rsidRDefault="005B2682" w:rsidP="00426535">
      <w:pPr>
        <w:jc w:val="both"/>
        <w:rPr>
          <w:rFonts w:ascii="Calibri" w:hAnsi="Calibri"/>
          <w:bCs/>
          <w:sz w:val="32"/>
          <w:szCs w:val="32"/>
        </w:rPr>
      </w:pPr>
      <w:r w:rsidRPr="000C0E89">
        <w:rPr>
          <w:rFonts w:ascii="Calibri" w:hAnsi="Calibri"/>
          <w:bCs/>
          <w:sz w:val="32"/>
          <w:szCs w:val="32"/>
        </w:rPr>
        <w:t>Cette manifestation a</w:t>
      </w:r>
      <w:r w:rsidR="006526E6" w:rsidRPr="000C0E89">
        <w:rPr>
          <w:rFonts w:ascii="Calibri" w:hAnsi="Calibri"/>
          <w:bCs/>
          <w:sz w:val="32"/>
          <w:szCs w:val="32"/>
        </w:rPr>
        <w:t xml:space="preserve"> pour but d’offrir </w:t>
      </w:r>
      <w:r w:rsidRPr="000C0E89">
        <w:rPr>
          <w:rFonts w:ascii="Calibri" w:hAnsi="Calibri"/>
          <w:bCs/>
          <w:sz w:val="32"/>
          <w:szCs w:val="32"/>
        </w:rPr>
        <w:t>un lieu de libre expression et d’</w:t>
      </w:r>
      <w:r w:rsidR="006526E6" w:rsidRPr="000C0E89">
        <w:rPr>
          <w:rFonts w:ascii="Calibri" w:hAnsi="Calibri"/>
          <w:bCs/>
          <w:sz w:val="32"/>
          <w:szCs w:val="32"/>
        </w:rPr>
        <w:t>expérimentation à ces jeunes comédiens</w:t>
      </w:r>
      <w:r w:rsidRPr="000C0E89">
        <w:rPr>
          <w:rFonts w:ascii="Calibri" w:hAnsi="Calibri"/>
          <w:bCs/>
          <w:sz w:val="32"/>
          <w:szCs w:val="32"/>
        </w:rPr>
        <w:t xml:space="preserve"> en leur permettant de confronter leur</w:t>
      </w:r>
      <w:r w:rsidR="00426535" w:rsidRPr="000C0E89">
        <w:rPr>
          <w:rFonts w:ascii="Calibri" w:hAnsi="Calibri"/>
          <w:bCs/>
          <w:sz w:val="32"/>
          <w:szCs w:val="32"/>
        </w:rPr>
        <w:t>s</w:t>
      </w:r>
      <w:r w:rsidRPr="000C0E89">
        <w:rPr>
          <w:rFonts w:ascii="Calibri" w:hAnsi="Calibri"/>
          <w:bCs/>
          <w:sz w:val="32"/>
          <w:szCs w:val="32"/>
        </w:rPr>
        <w:t xml:space="preserve"> prestation</w:t>
      </w:r>
      <w:r w:rsidR="00426535" w:rsidRPr="000C0E89">
        <w:rPr>
          <w:rFonts w:ascii="Calibri" w:hAnsi="Calibri"/>
          <w:bCs/>
          <w:sz w:val="32"/>
          <w:szCs w:val="32"/>
        </w:rPr>
        <w:t>s</w:t>
      </w:r>
      <w:r w:rsidRPr="000C0E89">
        <w:rPr>
          <w:rFonts w:ascii="Calibri" w:hAnsi="Calibri"/>
          <w:bCs/>
          <w:sz w:val="32"/>
          <w:szCs w:val="32"/>
        </w:rPr>
        <w:t xml:space="preserve"> scénique</w:t>
      </w:r>
      <w:r w:rsidR="00426535" w:rsidRPr="000C0E89">
        <w:rPr>
          <w:rFonts w:ascii="Calibri" w:hAnsi="Calibri"/>
          <w:bCs/>
          <w:sz w:val="32"/>
          <w:szCs w:val="32"/>
        </w:rPr>
        <w:t>s</w:t>
      </w:r>
      <w:r w:rsidRPr="000C0E89">
        <w:rPr>
          <w:rFonts w:ascii="Calibri" w:hAnsi="Calibri"/>
          <w:bCs/>
          <w:sz w:val="32"/>
          <w:szCs w:val="32"/>
        </w:rPr>
        <w:t xml:space="preserve"> à celle</w:t>
      </w:r>
      <w:r w:rsidR="00426535" w:rsidRPr="000C0E89">
        <w:rPr>
          <w:rFonts w:ascii="Calibri" w:hAnsi="Calibri"/>
          <w:bCs/>
          <w:sz w:val="32"/>
          <w:szCs w:val="32"/>
        </w:rPr>
        <w:t>s</w:t>
      </w:r>
      <w:r w:rsidRPr="000C0E89">
        <w:rPr>
          <w:rFonts w:ascii="Calibri" w:hAnsi="Calibri"/>
          <w:bCs/>
          <w:sz w:val="32"/>
          <w:szCs w:val="32"/>
        </w:rPr>
        <w:t xml:space="preserve"> proposée</w:t>
      </w:r>
      <w:r w:rsidR="00426535" w:rsidRPr="000C0E89">
        <w:rPr>
          <w:rFonts w:ascii="Calibri" w:hAnsi="Calibri"/>
          <w:bCs/>
          <w:sz w:val="32"/>
          <w:szCs w:val="32"/>
        </w:rPr>
        <w:t>s</w:t>
      </w:r>
      <w:r w:rsidRPr="000C0E89">
        <w:rPr>
          <w:rFonts w:ascii="Calibri" w:hAnsi="Calibri"/>
          <w:bCs/>
          <w:sz w:val="32"/>
          <w:szCs w:val="32"/>
        </w:rPr>
        <w:t xml:space="preserve"> par leurs pairs et ainsi développer leur regard critique. </w:t>
      </w:r>
    </w:p>
    <w:p w:rsidR="006526E6" w:rsidRDefault="00C3679C" w:rsidP="00426535">
      <w:pPr>
        <w:jc w:val="both"/>
        <w:rPr>
          <w:rFonts w:ascii="Calibri" w:hAnsi="Calibri"/>
          <w:bCs/>
          <w:sz w:val="32"/>
          <w:szCs w:val="32"/>
        </w:rPr>
      </w:pPr>
      <w:r>
        <w:rPr>
          <w:rFonts w:ascii="Calibri" w:hAnsi="Calibri"/>
          <w:bCs/>
          <w:sz w:val="32"/>
          <w:szCs w:val="32"/>
        </w:rPr>
        <w:br/>
      </w:r>
      <w:r w:rsidR="005B2682" w:rsidRPr="000C0E89">
        <w:rPr>
          <w:rFonts w:ascii="Calibri" w:hAnsi="Calibri"/>
          <w:bCs/>
          <w:sz w:val="32"/>
          <w:szCs w:val="32"/>
        </w:rPr>
        <w:t>Le but premier de ce festival est de propos</w:t>
      </w:r>
      <w:r w:rsidR="00426535" w:rsidRPr="000C0E89">
        <w:rPr>
          <w:rFonts w:ascii="Calibri" w:hAnsi="Calibri"/>
          <w:bCs/>
          <w:sz w:val="32"/>
          <w:szCs w:val="32"/>
        </w:rPr>
        <w:t>er</w:t>
      </w:r>
      <w:r w:rsidR="005B2682" w:rsidRPr="000C0E89">
        <w:rPr>
          <w:rFonts w:ascii="Calibri" w:hAnsi="Calibri"/>
          <w:bCs/>
          <w:sz w:val="32"/>
          <w:szCs w:val="32"/>
        </w:rPr>
        <w:t xml:space="preserve"> un temps de rencontre</w:t>
      </w:r>
      <w:r w:rsidR="00426535" w:rsidRPr="000C0E89">
        <w:rPr>
          <w:rFonts w:ascii="Calibri" w:hAnsi="Calibri"/>
          <w:bCs/>
          <w:sz w:val="32"/>
          <w:szCs w:val="32"/>
        </w:rPr>
        <w:t>,</w:t>
      </w:r>
      <w:r w:rsidR="005B2682" w:rsidRPr="000C0E89">
        <w:rPr>
          <w:rFonts w:ascii="Calibri" w:hAnsi="Calibri"/>
          <w:bCs/>
          <w:sz w:val="32"/>
          <w:szCs w:val="32"/>
        </w:rPr>
        <w:t xml:space="preserve"> d’échange et de convivialité aux amoureux du jeu.</w:t>
      </w:r>
    </w:p>
    <w:p w:rsidR="00C3679C" w:rsidRDefault="00C3679C" w:rsidP="00426535">
      <w:pPr>
        <w:jc w:val="both"/>
        <w:rPr>
          <w:rFonts w:ascii="Calibri" w:hAnsi="Calibri"/>
          <w:bCs/>
          <w:sz w:val="32"/>
          <w:szCs w:val="32"/>
        </w:rPr>
      </w:pPr>
    </w:p>
    <w:p w:rsidR="00C3679C" w:rsidRPr="00C3679C" w:rsidRDefault="00C3679C" w:rsidP="00C3679C">
      <w:pPr>
        <w:jc w:val="both"/>
        <w:rPr>
          <w:rFonts w:ascii="Calibri" w:hAnsi="Calibri"/>
          <w:bCs/>
          <w:color w:val="000000" w:themeColor="text1"/>
          <w:sz w:val="32"/>
          <w:szCs w:val="32"/>
        </w:rPr>
      </w:pPr>
      <w:r w:rsidRPr="00C3679C">
        <w:rPr>
          <w:rFonts w:ascii="Calibri" w:hAnsi="Calibri"/>
          <w:bCs/>
          <w:color w:val="000000" w:themeColor="text1"/>
          <w:sz w:val="32"/>
          <w:szCs w:val="32"/>
        </w:rPr>
        <w:t>Cette année, nous allons innover en accueillant de nouveaux comédiens.</w:t>
      </w:r>
      <w:r w:rsidRPr="00C3679C">
        <w:rPr>
          <w:rFonts w:ascii="Calibri" w:hAnsi="Calibri"/>
          <w:bCs/>
          <w:color w:val="000000" w:themeColor="text1"/>
          <w:sz w:val="32"/>
          <w:szCs w:val="32"/>
        </w:rPr>
        <w:br/>
        <w:t>Les troupes composés de comédiens porteurs de handicap sont invitées à s’engager  dans l’aventure « </w:t>
      </w:r>
      <w:proofErr w:type="spellStart"/>
      <w:r w:rsidRPr="00C3679C">
        <w:rPr>
          <w:rFonts w:ascii="Calibri" w:hAnsi="Calibri"/>
          <w:bCs/>
          <w:color w:val="000000" w:themeColor="text1"/>
          <w:sz w:val="32"/>
          <w:szCs w:val="32"/>
        </w:rPr>
        <w:t>Môm’en</w:t>
      </w:r>
      <w:proofErr w:type="spellEnd"/>
      <w:r w:rsidRPr="00C3679C">
        <w:rPr>
          <w:rFonts w:ascii="Calibri" w:hAnsi="Calibri"/>
          <w:bCs/>
          <w:color w:val="000000" w:themeColor="text1"/>
          <w:sz w:val="32"/>
          <w:szCs w:val="32"/>
        </w:rPr>
        <w:t xml:space="preserve"> Scène ». Pour ces groupes l’âge ne sera pas limités et des aménagements organisationnels et de programmation pourront être mis en place. Ces nouvelles participations enrichiront le festival en permettant de nouvelles rencontres parmi les participants. Le théâtre est un art accessible à tous avec nos différences.</w:t>
      </w:r>
    </w:p>
    <w:p w:rsidR="00C3679C" w:rsidRDefault="00C3679C" w:rsidP="00426535">
      <w:pPr>
        <w:jc w:val="both"/>
        <w:rPr>
          <w:rFonts w:ascii="Calibri" w:hAnsi="Calibri"/>
          <w:bCs/>
          <w:sz w:val="32"/>
          <w:szCs w:val="32"/>
        </w:rPr>
      </w:pPr>
    </w:p>
    <w:p w:rsidR="000060CE" w:rsidRDefault="000060CE" w:rsidP="00426535">
      <w:pPr>
        <w:jc w:val="both"/>
        <w:rPr>
          <w:rFonts w:ascii="Calibri" w:hAnsi="Calibri"/>
          <w:bCs/>
          <w:sz w:val="32"/>
          <w:szCs w:val="32"/>
        </w:rPr>
      </w:pPr>
    </w:p>
    <w:p w:rsidR="000060CE" w:rsidRDefault="0099253E" w:rsidP="000060CE">
      <w:pPr>
        <w:jc w:val="center"/>
        <w:rPr>
          <w:rFonts w:ascii="Calibri" w:hAnsi="Calibri"/>
          <w:b/>
          <w:bCs/>
          <w:sz w:val="36"/>
          <w:szCs w:val="36"/>
        </w:rPr>
      </w:pPr>
      <w:r>
        <w:rPr>
          <w:rFonts w:ascii="Calibri" w:hAnsi="Calibri"/>
          <w:b/>
          <w:bCs/>
          <w:sz w:val="36"/>
          <w:szCs w:val="36"/>
        </w:rPr>
        <w:t>Le thème 2021</w:t>
      </w:r>
      <w:r w:rsidR="000060CE" w:rsidRPr="000060CE">
        <w:rPr>
          <w:rFonts w:ascii="Calibri" w:hAnsi="Calibri"/>
          <w:b/>
          <w:bCs/>
          <w:sz w:val="36"/>
          <w:szCs w:val="36"/>
        </w:rPr>
        <w:t xml:space="preserve"> est : «</w:t>
      </w:r>
      <w:r w:rsidR="00B967C3">
        <w:rPr>
          <w:rFonts w:ascii="Calibri" w:hAnsi="Calibri"/>
          <w:b/>
          <w:bCs/>
          <w:sz w:val="36"/>
          <w:szCs w:val="36"/>
        </w:rPr>
        <w:t xml:space="preserve"> </w:t>
      </w:r>
      <w:r w:rsidR="00ED4FC1">
        <w:rPr>
          <w:rFonts w:ascii="Calibri" w:hAnsi="Calibri"/>
          <w:b/>
          <w:bCs/>
          <w:sz w:val="36"/>
          <w:szCs w:val="36"/>
        </w:rPr>
        <w:t>Les aventuriers d</w:t>
      </w:r>
      <w:r w:rsidR="0036691B">
        <w:rPr>
          <w:rFonts w:ascii="Calibri" w:hAnsi="Calibri"/>
          <w:b/>
          <w:bCs/>
          <w:sz w:val="36"/>
          <w:szCs w:val="36"/>
        </w:rPr>
        <w:t xml:space="preserve">e </w:t>
      </w:r>
      <w:proofErr w:type="spellStart"/>
      <w:r w:rsidR="0036691B">
        <w:rPr>
          <w:rFonts w:ascii="Calibri" w:hAnsi="Calibri"/>
          <w:b/>
          <w:bCs/>
          <w:sz w:val="36"/>
          <w:szCs w:val="36"/>
        </w:rPr>
        <w:t>Môm’en</w:t>
      </w:r>
      <w:proofErr w:type="spellEnd"/>
      <w:r w:rsidR="0036691B">
        <w:rPr>
          <w:rFonts w:ascii="Calibri" w:hAnsi="Calibri"/>
          <w:b/>
          <w:bCs/>
          <w:sz w:val="36"/>
          <w:szCs w:val="36"/>
        </w:rPr>
        <w:t xml:space="preserve"> </w:t>
      </w:r>
      <w:proofErr w:type="gramStart"/>
      <w:r w:rsidR="0036691B">
        <w:rPr>
          <w:rFonts w:ascii="Calibri" w:hAnsi="Calibri"/>
          <w:b/>
          <w:bCs/>
          <w:sz w:val="36"/>
          <w:szCs w:val="36"/>
        </w:rPr>
        <w:t>Scène</w:t>
      </w:r>
      <w:r w:rsidR="00B967C3">
        <w:rPr>
          <w:rFonts w:ascii="Calibri" w:hAnsi="Calibri"/>
          <w:b/>
          <w:bCs/>
          <w:sz w:val="36"/>
          <w:szCs w:val="36"/>
        </w:rPr>
        <w:t>!</w:t>
      </w:r>
      <w:proofErr w:type="gramEnd"/>
      <w:r w:rsidR="000060CE" w:rsidRPr="000060CE">
        <w:rPr>
          <w:rFonts w:ascii="Calibri" w:hAnsi="Calibri"/>
          <w:b/>
          <w:bCs/>
          <w:sz w:val="36"/>
          <w:szCs w:val="36"/>
        </w:rPr>
        <w:t>»</w:t>
      </w:r>
    </w:p>
    <w:p w:rsidR="00426535" w:rsidRDefault="00426535" w:rsidP="003A3DED">
      <w:pPr>
        <w:rPr>
          <w:rFonts w:ascii="Calibri" w:hAnsi="Calibri"/>
          <w:b/>
          <w:bCs/>
          <w:sz w:val="36"/>
          <w:szCs w:val="36"/>
        </w:rPr>
      </w:pPr>
    </w:p>
    <w:p w:rsidR="0036691B" w:rsidRPr="007B40E7" w:rsidRDefault="0036691B" w:rsidP="003A3DED">
      <w:pPr>
        <w:rPr>
          <w:rFonts w:ascii="Calibri" w:hAnsi="Calibri"/>
        </w:rPr>
      </w:pPr>
    </w:p>
    <w:p w:rsidR="003215EA" w:rsidRPr="007B40E7" w:rsidRDefault="003215EA" w:rsidP="003A3DED">
      <w:pPr>
        <w:rPr>
          <w:rFonts w:ascii="Calibri" w:hAnsi="Calibri"/>
        </w:rPr>
      </w:pPr>
    </w:p>
    <w:p w:rsidR="003215EA" w:rsidRPr="007B40E7" w:rsidRDefault="003215EA" w:rsidP="003A3DED">
      <w:pPr>
        <w:rPr>
          <w:rFonts w:ascii="Calibri" w:hAnsi="Calibri"/>
        </w:rPr>
      </w:pPr>
    </w:p>
    <w:p w:rsidR="003215EA" w:rsidRPr="007B40E7" w:rsidRDefault="003215EA" w:rsidP="003A3DED">
      <w:pPr>
        <w:rPr>
          <w:rFonts w:ascii="Calibri" w:hAnsi="Calibri"/>
        </w:rPr>
      </w:pPr>
    </w:p>
    <w:p w:rsidR="003215EA" w:rsidRPr="007B40E7" w:rsidRDefault="003215EA" w:rsidP="003A3DED">
      <w:pPr>
        <w:rPr>
          <w:rFonts w:ascii="Calibri" w:hAnsi="Calibri"/>
        </w:rPr>
      </w:pPr>
    </w:p>
    <w:p w:rsidR="003215EA" w:rsidRPr="000C0E89" w:rsidRDefault="003215EA" w:rsidP="003A3DED">
      <w:pPr>
        <w:rPr>
          <w:rFonts w:ascii="Calibri" w:hAnsi="Calibri"/>
          <w:sz w:val="32"/>
          <w:szCs w:val="32"/>
        </w:rPr>
      </w:pPr>
    </w:p>
    <w:p w:rsidR="00426535" w:rsidRPr="000C0E89" w:rsidRDefault="00426535" w:rsidP="003A3DED">
      <w:pPr>
        <w:rPr>
          <w:rFonts w:ascii="Calibri" w:hAnsi="Calibri"/>
          <w:sz w:val="32"/>
          <w:szCs w:val="32"/>
        </w:rPr>
      </w:pPr>
    </w:p>
    <w:p w:rsidR="007E2A81" w:rsidRPr="000C0E89" w:rsidRDefault="007E2A81" w:rsidP="007E2A81">
      <w:pPr>
        <w:pStyle w:val="Titre5"/>
        <w:pBdr>
          <w:top w:val="dotted" w:sz="4" w:space="1" w:color="auto"/>
          <w:left w:val="dotted" w:sz="4" w:space="4" w:color="auto"/>
          <w:bottom w:val="dotted" w:sz="4" w:space="1" w:color="auto"/>
          <w:right w:val="dotted" w:sz="4" w:space="4" w:color="auto"/>
        </w:pBdr>
        <w:jc w:val="center"/>
        <w:rPr>
          <w:rFonts w:ascii="Calibri" w:hAnsi="Calibri"/>
          <w:sz w:val="32"/>
          <w:szCs w:val="32"/>
        </w:rPr>
      </w:pPr>
      <w:r w:rsidRPr="000C0E89">
        <w:rPr>
          <w:rFonts w:ascii="Calibri" w:hAnsi="Calibri"/>
          <w:sz w:val="32"/>
          <w:szCs w:val="32"/>
        </w:rPr>
        <w:lastRenderedPageBreak/>
        <w:t>FICHE PRATIQUE</w:t>
      </w:r>
    </w:p>
    <w:p w:rsidR="007E2A81" w:rsidRPr="000C0E89" w:rsidRDefault="007E2A81" w:rsidP="007E2A81">
      <w:pPr>
        <w:jc w:val="center"/>
        <w:rPr>
          <w:rFonts w:ascii="Maiandra GD" w:hAnsi="Maiandra GD"/>
          <w:b/>
          <w:sz w:val="32"/>
          <w:szCs w:val="32"/>
        </w:rPr>
      </w:pPr>
    </w:p>
    <w:p w:rsidR="007E2A81" w:rsidRPr="0010004F" w:rsidRDefault="007E2A81" w:rsidP="007E2A81">
      <w:pPr>
        <w:jc w:val="center"/>
        <w:rPr>
          <w:rFonts w:ascii="Calibri" w:hAnsi="Calibri" w:cs="Arial"/>
          <w:b/>
          <w:sz w:val="26"/>
          <w:szCs w:val="26"/>
        </w:rPr>
      </w:pPr>
      <w:r w:rsidRPr="0010004F">
        <w:rPr>
          <w:rFonts w:ascii="Calibri" w:hAnsi="Calibri" w:cs="Arial"/>
          <w:b/>
          <w:sz w:val="26"/>
          <w:szCs w:val="26"/>
        </w:rPr>
        <w:t>Quelques questions et réflexions sur la</w:t>
      </w:r>
    </w:p>
    <w:p w:rsidR="007E2A81" w:rsidRPr="0010004F" w:rsidRDefault="007E2A81" w:rsidP="007E2A81">
      <w:pPr>
        <w:jc w:val="center"/>
        <w:rPr>
          <w:rFonts w:ascii="Calibri" w:hAnsi="Calibri" w:cs="Arial"/>
          <w:b/>
          <w:sz w:val="26"/>
          <w:szCs w:val="26"/>
        </w:rPr>
      </w:pPr>
      <w:proofErr w:type="gramStart"/>
      <w:r w:rsidRPr="0010004F">
        <w:rPr>
          <w:rFonts w:ascii="Calibri" w:hAnsi="Calibri" w:cs="Arial"/>
          <w:b/>
          <w:sz w:val="26"/>
          <w:szCs w:val="26"/>
        </w:rPr>
        <w:t>pratique</w:t>
      </w:r>
      <w:proofErr w:type="gramEnd"/>
      <w:r w:rsidRPr="0010004F">
        <w:rPr>
          <w:rFonts w:ascii="Calibri" w:hAnsi="Calibri" w:cs="Arial"/>
          <w:b/>
          <w:sz w:val="26"/>
          <w:szCs w:val="26"/>
        </w:rPr>
        <w:t xml:space="preserve"> du théâtre avec les enfants et les jeunes</w:t>
      </w:r>
    </w:p>
    <w:p w:rsidR="007E2A81" w:rsidRPr="0010004F" w:rsidRDefault="007E2A81" w:rsidP="007E2A81">
      <w:pPr>
        <w:jc w:val="both"/>
        <w:rPr>
          <w:rFonts w:ascii="Calibri" w:hAnsi="Calibri" w:cs="Arial"/>
          <w:sz w:val="26"/>
          <w:szCs w:val="26"/>
        </w:rPr>
      </w:pPr>
    </w:p>
    <w:p w:rsidR="007E2A81" w:rsidRPr="0010004F" w:rsidRDefault="007E2A81" w:rsidP="007E2A81">
      <w:pPr>
        <w:jc w:val="both"/>
        <w:rPr>
          <w:rFonts w:ascii="Calibri" w:hAnsi="Calibri" w:cs="Arial"/>
          <w:sz w:val="26"/>
          <w:szCs w:val="26"/>
        </w:rPr>
      </w:pP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Qu'est ce qui fait « le théâtre » ? Le texte ? Que voit-on avant la parole ? Ce qui est rendu visible et qu'on ne dit pas par le texte ?</w:t>
      </w:r>
    </w:p>
    <w:p w:rsidR="007E2A81" w:rsidRPr="0010004F" w:rsidRDefault="007E2A81" w:rsidP="007E2A81">
      <w:pPr>
        <w:jc w:val="both"/>
        <w:rPr>
          <w:rFonts w:ascii="Calibri" w:hAnsi="Calibri" w:cs="Arial"/>
          <w:sz w:val="26"/>
          <w:szCs w:val="26"/>
        </w:rPr>
      </w:pPr>
    </w:p>
    <w:p w:rsidR="007E2A81" w:rsidRPr="0010004F" w:rsidRDefault="007E2A81" w:rsidP="007E2A81">
      <w:pPr>
        <w:jc w:val="both"/>
        <w:rPr>
          <w:rFonts w:ascii="Calibri" w:hAnsi="Calibri" w:cs="Arial"/>
          <w:b/>
          <w:sz w:val="26"/>
          <w:szCs w:val="26"/>
        </w:rPr>
      </w:pPr>
      <w:r w:rsidRPr="0010004F">
        <w:rPr>
          <w:rFonts w:ascii="Calibri" w:hAnsi="Calibri" w:cs="Arial"/>
          <w:b/>
          <w:sz w:val="26"/>
          <w:szCs w:val="26"/>
        </w:rPr>
        <w:t>Avant la parole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Que représentent les espaces sur un plateau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Que racontent les corps, pourquoi je me déplace, où je regarde et pourquoi ? Avec qui suis-je en communication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Que reste-t-il d'une scène si je coupe le son ? Quels sont les enjeux des personnages avant la parole, dans quel état sont-ils ?</w:t>
      </w:r>
    </w:p>
    <w:p w:rsidR="007E2A81" w:rsidRPr="0010004F" w:rsidRDefault="007E2A81" w:rsidP="007E2A81">
      <w:pPr>
        <w:jc w:val="both"/>
        <w:rPr>
          <w:rFonts w:ascii="Calibri" w:hAnsi="Calibri" w:cs="Arial"/>
          <w:sz w:val="26"/>
          <w:szCs w:val="26"/>
        </w:rPr>
      </w:pP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Jouer avec un et surtout plusieurs partenaires demande une conscience de soi, de l'espace, de l'autre, des énergies et rythmiques, de l'histoire qui se joue - mais c'est quoi jouer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A</w:t>
      </w:r>
      <w:r w:rsidR="00563302" w:rsidRPr="0010004F">
        <w:rPr>
          <w:rFonts w:ascii="Calibri" w:hAnsi="Calibri" w:cs="Arial"/>
          <w:sz w:val="26"/>
          <w:szCs w:val="26"/>
        </w:rPr>
        <w:t xml:space="preserve">vant les mots, la parole, n'y </w:t>
      </w:r>
      <w:proofErr w:type="spellStart"/>
      <w:r w:rsidR="00563302" w:rsidRPr="0010004F">
        <w:rPr>
          <w:rFonts w:ascii="Calibri" w:hAnsi="Calibri" w:cs="Arial"/>
          <w:sz w:val="26"/>
          <w:szCs w:val="26"/>
        </w:rPr>
        <w:t>a t</w:t>
      </w:r>
      <w:proofErr w:type="spellEnd"/>
      <w:r w:rsidRPr="0010004F">
        <w:rPr>
          <w:rFonts w:ascii="Calibri" w:hAnsi="Calibri" w:cs="Arial"/>
          <w:sz w:val="26"/>
          <w:szCs w:val="26"/>
        </w:rPr>
        <w:t xml:space="preserve">-il pas les réactions vocales, les murmures, les </w:t>
      </w:r>
    </w:p>
    <w:p w:rsidR="007E2A81" w:rsidRPr="0010004F" w:rsidRDefault="007E2A81" w:rsidP="007E2A81">
      <w:pPr>
        <w:jc w:val="both"/>
        <w:rPr>
          <w:rFonts w:ascii="Calibri" w:hAnsi="Calibri" w:cs="Arial"/>
          <w:sz w:val="26"/>
          <w:szCs w:val="26"/>
        </w:rPr>
      </w:pPr>
      <w:proofErr w:type="gramStart"/>
      <w:r w:rsidRPr="0010004F">
        <w:rPr>
          <w:rFonts w:ascii="Calibri" w:hAnsi="Calibri" w:cs="Arial"/>
          <w:sz w:val="26"/>
          <w:szCs w:val="26"/>
        </w:rPr>
        <w:t>borborygmes</w:t>
      </w:r>
      <w:proofErr w:type="gramEnd"/>
      <w:r w:rsidRPr="0010004F">
        <w:rPr>
          <w:rFonts w:ascii="Calibri" w:hAnsi="Calibri" w:cs="Arial"/>
          <w:sz w:val="26"/>
          <w:szCs w:val="26"/>
        </w:rPr>
        <w:t xml:space="preserve"> ?</w:t>
      </w:r>
    </w:p>
    <w:p w:rsidR="007E2A81" w:rsidRPr="0010004F" w:rsidRDefault="007E2A81" w:rsidP="007E2A81">
      <w:pPr>
        <w:jc w:val="both"/>
        <w:rPr>
          <w:rFonts w:ascii="Calibri" w:hAnsi="Calibri" w:cs="Arial"/>
          <w:sz w:val="26"/>
          <w:szCs w:val="26"/>
        </w:rPr>
      </w:pPr>
    </w:p>
    <w:p w:rsidR="007E2A81" w:rsidRPr="0010004F" w:rsidRDefault="007E2A81" w:rsidP="007E2A81">
      <w:pPr>
        <w:jc w:val="both"/>
        <w:rPr>
          <w:rFonts w:ascii="Calibri" w:hAnsi="Calibri" w:cs="Arial"/>
          <w:b/>
          <w:sz w:val="26"/>
          <w:szCs w:val="26"/>
        </w:rPr>
      </w:pPr>
      <w:r w:rsidRPr="0010004F">
        <w:rPr>
          <w:rFonts w:ascii="Calibri" w:hAnsi="Calibri" w:cs="Arial"/>
          <w:b/>
          <w:sz w:val="26"/>
          <w:szCs w:val="26"/>
        </w:rPr>
        <w:t>Quand arrive la parole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C'est quoi jouer et parler vrai ? Comment y arriver progressivement ?</w:t>
      </w:r>
    </w:p>
    <w:p w:rsidR="007E2A81" w:rsidRPr="0010004F" w:rsidRDefault="000C0E89" w:rsidP="007E2A81">
      <w:pPr>
        <w:jc w:val="both"/>
        <w:rPr>
          <w:rFonts w:ascii="Calibri" w:hAnsi="Calibri" w:cs="Arial"/>
          <w:sz w:val="26"/>
          <w:szCs w:val="26"/>
        </w:rPr>
      </w:pPr>
      <w:r w:rsidRPr="0010004F">
        <w:rPr>
          <w:rFonts w:ascii="Calibri" w:hAnsi="Calibri" w:cs="Arial"/>
          <w:sz w:val="26"/>
          <w:szCs w:val="26"/>
        </w:rPr>
        <w:t>Pratiquez-vous</w:t>
      </w:r>
      <w:r w:rsidR="007E2A81" w:rsidRPr="0010004F">
        <w:rPr>
          <w:rFonts w:ascii="Calibri" w:hAnsi="Calibri" w:cs="Arial"/>
          <w:sz w:val="26"/>
          <w:szCs w:val="26"/>
        </w:rPr>
        <w:t xml:space="preserve"> l'improvisation "cadrée" avec les enfants avant d'aborder les textes d'auteurs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Comment s'approprier un personnage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Comment faire participer au projet des enfants qui n'ont pas les mêmes capacités sans stigmatiser personne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Comment favoriser un imaginaire scénique (l'espace, les corps, les images), ce qui n'est pas écrit ? Enrichir le théâtre par d'autres pratiques (chorégraphie, choeurs chantés, parlés etc...)</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 xml:space="preserve">Comment éviter la "récitation", le texte qui n'est pas donné </w:t>
      </w:r>
      <w:r w:rsidR="000C0E89" w:rsidRPr="0010004F">
        <w:rPr>
          <w:rFonts w:ascii="Calibri" w:hAnsi="Calibri" w:cs="Arial"/>
          <w:sz w:val="26"/>
          <w:szCs w:val="26"/>
        </w:rPr>
        <w:t>réellement,</w:t>
      </w:r>
      <w:r w:rsidRPr="0010004F">
        <w:rPr>
          <w:rFonts w:ascii="Calibri" w:hAnsi="Calibri" w:cs="Arial"/>
          <w:sz w:val="26"/>
          <w:szCs w:val="26"/>
        </w:rPr>
        <w:t xml:space="preserve"> ni ressenti, ni reçu ?</w:t>
      </w:r>
    </w:p>
    <w:p w:rsidR="007E2A81" w:rsidRPr="0010004F" w:rsidRDefault="007E2A81" w:rsidP="007E2A81">
      <w:pPr>
        <w:jc w:val="both"/>
        <w:rPr>
          <w:rFonts w:ascii="Calibri" w:hAnsi="Calibri" w:cs="Arial"/>
          <w:sz w:val="26"/>
          <w:szCs w:val="26"/>
        </w:rPr>
      </w:pP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Se pose la question de la fabrication du spectacle : une pièce ? Si le texte était réellement joué, dans la plupart des cas il aurait duré le double de temps, un collage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 xml:space="preserve">Travailler sur le même projet deux ans ? Réduire les ambitions quand à la quantité de texte qui ne peut pas être réellement </w:t>
      </w:r>
      <w:r w:rsidR="000C0E89" w:rsidRPr="0010004F">
        <w:rPr>
          <w:rFonts w:ascii="Calibri" w:hAnsi="Calibri" w:cs="Arial"/>
          <w:sz w:val="26"/>
          <w:szCs w:val="26"/>
        </w:rPr>
        <w:t>joué</w:t>
      </w:r>
      <w:r w:rsidRPr="0010004F">
        <w:rPr>
          <w:rFonts w:ascii="Calibri" w:hAnsi="Calibri" w:cs="Arial"/>
          <w:sz w:val="26"/>
          <w:szCs w:val="26"/>
        </w:rPr>
        <w:t xml:space="preserve"> en si peu de temps de travail ? Intégrer d'autres formes artistiques sur le même thème ?</w:t>
      </w:r>
    </w:p>
    <w:p w:rsidR="007E2A81" w:rsidRPr="0010004F" w:rsidRDefault="007E2A81" w:rsidP="007E2A81">
      <w:pPr>
        <w:jc w:val="both"/>
        <w:rPr>
          <w:rFonts w:ascii="Calibri" w:hAnsi="Calibri" w:cs="Arial"/>
          <w:sz w:val="26"/>
          <w:szCs w:val="26"/>
        </w:rPr>
      </w:pPr>
      <w:r w:rsidRPr="0010004F">
        <w:rPr>
          <w:rFonts w:ascii="Calibri" w:hAnsi="Calibri" w:cs="Arial"/>
          <w:sz w:val="26"/>
          <w:szCs w:val="26"/>
        </w:rPr>
        <w:t xml:space="preserve">Ne pas cèder à la demande des enfants qui en veulent parce qu'ils ignorent qu'avoir beaucoup de texte à dire n'est pas forcément une gratification ? </w:t>
      </w:r>
    </w:p>
    <w:p w:rsidR="007E2A81" w:rsidRPr="0010004F" w:rsidRDefault="007E2A81" w:rsidP="007E2A81">
      <w:pPr>
        <w:jc w:val="both"/>
        <w:rPr>
          <w:rFonts w:ascii="Calibri" w:hAnsi="Calibri" w:cs="Arial"/>
          <w:sz w:val="26"/>
          <w:szCs w:val="26"/>
        </w:rPr>
      </w:pPr>
    </w:p>
    <w:p w:rsidR="007E2A81" w:rsidRPr="0010004F" w:rsidRDefault="007E2A81" w:rsidP="007E2A81">
      <w:pPr>
        <w:tabs>
          <w:tab w:val="left" w:pos="3402"/>
        </w:tabs>
        <w:jc w:val="both"/>
        <w:rPr>
          <w:rFonts w:ascii="Calibri" w:hAnsi="Calibri" w:cs="Arial"/>
          <w:sz w:val="26"/>
          <w:szCs w:val="26"/>
        </w:rPr>
      </w:pPr>
      <w:r w:rsidRPr="0010004F">
        <w:rPr>
          <w:rFonts w:ascii="Calibri" w:hAnsi="Calibri" w:cs="Arial"/>
          <w:sz w:val="26"/>
          <w:szCs w:val="26"/>
        </w:rPr>
        <w:tab/>
        <w:t>Dominique Guibbert</w:t>
      </w:r>
    </w:p>
    <w:p w:rsidR="00415943" w:rsidRDefault="007E2A81" w:rsidP="003E5B59">
      <w:pPr>
        <w:tabs>
          <w:tab w:val="left" w:pos="3402"/>
        </w:tabs>
        <w:jc w:val="both"/>
        <w:rPr>
          <w:rFonts w:ascii="Calibri" w:hAnsi="Calibri" w:cs="Arial"/>
          <w:sz w:val="26"/>
          <w:szCs w:val="26"/>
        </w:rPr>
      </w:pPr>
      <w:r w:rsidRPr="0010004F">
        <w:rPr>
          <w:rFonts w:ascii="Calibri" w:hAnsi="Calibri" w:cs="Arial"/>
          <w:sz w:val="26"/>
          <w:szCs w:val="26"/>
        </w:rPr>
        <w:tab/>
        <w:t>Conseillère artistique du Festival</w:t>
      </w:r>
    </w:p>
    <w:p w:rsidR="0036691B" w:rsidRDefault="0036691B" w:rsidP="003E5B59">
      <w:pPr>
        <w:tabs>
          <w:tab w:val="left" w:pos="3402"/>
        </w:tabs>
        <w:jc w:val="both"/>
        <w:rPr>
          <w:rFonts w:ascii="Calibri" w:hAnsi="Calibri" w:cs="Arial"/>
          <w:sz w:val="26"/>
          <w:szCs w:val="26"/>
        </w:rPr>
      </w:pPr>
    </w:p>
    <w:p w:rsidR="0036691B" w:rsidRDefault="0036691B" w:rsidP="003E5B59">
      <w:pPr>
        <w:tabs>
          <w:tab w:val="left" w:pos="3402"/>
        </w:tabs>
        <w:jc w:val="both"/>
        <w:rPr>
          <w:rFonts w:ascii="Calibri" w:hAnsi="Calibri" w:cs="Arial"/>
          <w:sz w:val="26"/>
          <w:szCs w:val="26"/>
        </w:rPr>
      </w:pPr>
    </w:p>
    <w:p w:rsidR="0036691B" w:rsidRPr="003E5B59" w:rsidRDefault="0036691B" w:rsidP="003E5B59">
      <w:pPr>
        <w:tabs>
          <w:tab w:val="left" w:pos="3402"/>
        </w:tabs>
        <w:jc w:val="both"/>
        <w:rPr>
          <w:rFonts w:ascii="Calibri" w:hAnsi="Calibri" w:cs="Arial"/>
          <w:sz w:val="26"/>
          <w:szCs w:val="26"/>
        </w:rPr>
      </w:pPr>
    </w:p>
    <w:p w:rsidR="007E2A81" w:rsidRPr="000C0E89" w:rsidRDefault="007E2A81" w:rsidP="007E2A81">
      <w:pPr>
        <w:pStyle w:val="Titre5"/>
        <w:pBdr>
          <w:top w:val="dotted" w:sz="4" w:space="1" w:color="auto"/>
          <w:left w:val="dotted" w:sz="4" w:space="4" w:color="auto"/>
          <w:bottom w:val="dotted" w:sz="4" w:space="1" w:color="auto"/>
          <w:right w:val="dotted" w:sz="4" w:space="4" w:color="auto"/>
        </w:pBdr>
        <w:jc w:val="center"/>
        <w:rPr>
          <w:rFonts w:ascii="Calibri" w:hAnsi="Calibri"/>
          <w:sz w:val="32"/>
          <w:szCs w:val="32"/>
        </w:rPr>
      </w:pPr>
      <w:r w:rsidRPr="000C0E89">
        <w:rPr>
          <w:rFonts w:ascii="Calibri" w:hAnsi="Calibri"/>
          <w:sz w:val="32"/>
          <w:szCs w:val="32"/>
        </w:rPr>
        <w:lastRenderedPageBreak/>
        <w:t>OBJECTIFS DU FESTIVAL</w:t>
      </w:r>
    </w:p>
    <w:p w:rsidR="007E2A81" w:rsidRPr="000C0E89" w:rsidRDefault="007E2A81" w:rsidP="007E2A81">
      <w:pPr>
        <w:rPr>
          <w:rFonts w:ascii="Calibri" w:hAnsi="Calibri"/>
          <w:sz w:val="32"/>
          <w:szCs w:val="32"/>
        </w:rPr>
      </w:pPr>
    </w:p>
    <w:p w:rsidR="007E2A81" w:rsidRPr="000C0E89" w:rsidRDefault="007E2A81" w:rsidP="007E2A81">
      <w:pPr>
        <w:rPr>
          <w:rFonts w:ascii="Calibri" w:hAnsi="Calibri"/>
          <w:sz w:val="32"/>
          <w:szCs w:val="32"/>
        </w:rPr>
      </w:pPr>
    </w:p>
    <w:p w:rsidR="007E2A81" w:rsidRPr="00510678" w:rsidRDefault="007E2A81" w:rsidP="00201CD9">
      <w:pPr>
        <w:pStyle w:val="Corpsdetexte"/>
        <w:numPr>
          <w:ilvl w:val="0"/>
          <w:numId w:val="5"/>
        </w:numPr>
        <w:rPr>
          <w:rFonts w:ascii="Calibri" w:hAnsi="Calibri"/>
          <w:b w:val="0"/>
          <w:bCs w:val="0"/>
          <w:sz w:val="28"/>
          <w:szCs w:val="28"/>
        </w:rPr>
      </w:pPr>
      <w:r w:rsidRPr="00510678">
        <w:rPr>
          <w:rFonts w:ascii="Calibri" w:hAnsi="Calibri"/>
          <w:b w:val="0"/>
          <w:bCs w:val="0"/>
          <w:sz w:val="28"/>
          <w:szCs w:val="28"/>
        </w:rPr>
        <w:t xml:space="preserve">Provoquer la rencontre et l’échange entre les troupes de Théâtre Jeunesse de la Région Est. </w:t>
      </w:r>
      <w:r w:rsidR="00201CD9">
        <w:rPr>
          <w:rFonts w:ascii="Calibri" w:hAnsi="Calibri"/>
          <w:b w:val="0"/>
          <w:bCs w:val="0"/>
          <w:sz w:val="28"/>
          <w:szCs w:val="28"/>
        </w:rPr>
        <w:br/>
      </w:r>
      <w:r w:rsidR="00201CD9" w:rsidRPr="00201CD9">
        <w:rPr>
          <w:rFonts w:ascii="Calibri" w:hAnsi="Calibri"/>
          <w:b w:val="0"/>
          <w:bCs w:val="0"/>
          <w:i/>
          <w:sz w:val="28"/>
          <w:szCs w:val="28"/>
        </w:rPr>
        <w:t xml:space="preserve">NB : </w:t>
      </w:r>
      <w:r w:rsidRPr="00201CD9">
        <w:rPr>
          <w:rFonts w:ascii="Calibri" w:hAnsi="Calibri"/>
          <w:b w:val="0"/>
          <w:bCs w:val="0"/>
          <w:i/>
          <w:sz w:val="28"/>
          <w:szCs w:val="28"/>
        </w:rPr>
        <w:t>Les rencontres de troupes pendant l’année sont possibles et encouragées, nous sommes à votre disposition pour toute mise en relation avec d’autres troupes</w:t>
      </w:r>
      <w:r w:rsidR="00C3679C">
        <w:rPr>
          <w:rFonts w:ascii="Calibri" w:hAnsi="Calibri"/>
          <w:b w:val="0"/>
          <w:bCs w:val="0"/>
          <w:i/>
          <w:sz w:val="28"/>
          <w:szCs w:val="28"/>
        </w:rPr>
        <w:t>.</w:t>
      </w:r>
    </w:p>
    <w:p w:rsidR="007E2A81" w:rsidRPr="00510678" w:rsidRDefault="007E2A81" w:rsidP="007E2A81">
      <w:pPr>
        <w:pStyle w:val="Corpsdetexte"/>
        <w:jc w:val="both"/>
        <w:rPr>
          <w:rFonts w:ascii="Calibri" w:hAnsi="Calibri"/>
          <w:b w:val="0"/>
          <w:bCs w:val="0"/>
          <w:sz w:val="28"/>
          <w:szCs w:val="28"/>
        </w:rPr>
      </w:pPr>
    </w:p>
    <w:p w:rsidR="007E2A81" w:rsidRPr="00510678" w:rsidRDefault="007E2A81" w:rsidP="007E2A81">
      <w:pPr>
        <w:numPr>
          <w:ilvl w:val="0"/>
          <w:numId w:val="5"/>
        </w:numPr>
        <w:jc w:val="both"/>
        <w:rPr>
          <w:rFonts w:ascii="Calibri" w:hAnsi="Calibri"/>
          <w:sz w:val="28"/>
          <w:szCs w:val="28"/>
        </w:rPr>
      </w:pPr>
      <w:r w:rsidRPr="00510678">
        <w:rPr>
          <w:rFonts w:ascii="Calibri" w:hAnsi="Calibri"/>
          <w:sz w:val="28"/>
          <w:szCs w:val="28"/>
        </w:rPr>
        <w:t xml:space="preserve">Promouvoir les spectacles </w:t>
      </w:r>
      <w:r w:rsidR="003E5B59">
        <w:rPr>
          <w:rFonts w:ascii="Calibri" w:hAnsi="Calibri"/>
          <w:sz w:val="28"/>
          <w:szCs w:val="28"/>
        </w:rPr>
        <w:t>« </w:t>
      </w:r>
      <w:r w:rsidRPr="00510678">
        <w:rPr>
          <w:rFonts w:ascii="Calibri" w:hAnsi="Calibri"/>
          <w:sz w:val="28"/>
          <w:szCs w:val="28"/>
        </w:rPr>
        <w:t>jeunesse</w:t>
      </w:r>
      <w:r w:rsidR="003E5B59">
        <w:rPr>
          <w:rFonts w:ascii="Calibri" w:hAnsi="Calibri"/>
          <w:sz w:val="28"/>
          <w:szCs w:val="28"/>
        </w:rPr>
        <w:t> »</w:t>
      </w:r>
      <w:r w:rsidRPr="00510678">
        <w:rPr>
          <w:rFonts w:ascii="Calibri" w:hAnsi="Calibri"/>
          <w:sz w:val="28"/>
          <w:szCs w:val="28"/>
        </w:rPr>
        <w:t xml:space="preserve"> fait par</w:t>
      </w:r>
      <w:r w:rsidR="00180E84">
        <w:rPr>
          <w:rFonts w:ascii="Calibri" w:hAnsi="Calibri"/>
          <w:sz w:val="28"/>
          <w:szCs w:val="28"/>
        </w:rPr>
        <w:t xml:space="preserve"> les enfants et les adolescents.</w:t>
      </w:r>
    </w:p>
    <w:p w:rsidR="007E2A81" w:rsidRPr="00510678" w:rsidRDefault="007E2A81" w:rsidP="007E2A81">
      <w:pPr>
        <w:jc w:val="both"/>
        <w:rPr>
          <w:rFonts w:ascii="Calibri" w:hAnsi="Calibri"/>
          <w:sz w:val="28"/>
          <w:szCs w:val="28"/>
        </w:rPr>
      </w:pPr>
    </w:p>
    <w:p w:rsidR="007E2A81" w:rsidRDefault="00180E84" w:rsidP="00193CC7">
      <w:pPr>
        <w:numPr>
          <w:ilvl w:val="0"/>
          <w:numId w:val="5"/>
        </w:numPr>
        <w:jc w:val="both"/>
        <w:rPr>
          <w:rFonts w:ascii="Calibri" w:hAnsi="Calibri"/>
          <w:sz w:val="28"/>
          <w:szCs w:val="28"/>
        </w:rPr>
      </w:pPr>
      <w:r w:rsidRPr="00180E84">
        <w:rPr>
          <w:rFonts w:ascii="Calibri" w:hAnsi="Calibri"/>
          <w:sz w:val="28"/>
          <w:szCs w:val="28"/>
        </w:rPr>
        <w:t>Favoriser l’accès</w:t>
      </w:r>
      <w:r>
        <w:rPr>
          <w:rFonts w:ascii="Calibri" w:hAnsi="Calibri"/>
          <w:sz w:val="28"/>
          <w:szCs w:val="28"/>
        </w:rPr>
        <w:t xml:space="preserve"> </w:t>
      </w:r>
      <w:r w:rsidRPr="00180E84">
        <w:rPr>
          <w:rFonts w:ascii="Calibri" w:hAnsi="Calibri"/>
          <w:sz w:val="28"/>
          <w:szCs w:val="28"/>
        </w:rPr>
        <w:t>à la richesse pédagogique de l’art théâtral</w:t>
      </w:r>
      <w:r>
        <w:rPr>
          <w:rFonts w:ascii="Calibri" w:hAnsi="Calibri"/>
          <w:sz w:val="28"/>
          <w:szCs w:val="28"/>
        </w:rPr>
        <w:t>.</w:t>
      </w:r>
    </w:p>
    <w:p w:rsidR="00180E84" w:rsidRPr="00180E84" w:rsidRDefault="00180E84" w:rsidP="00180E84">
      <w:pPr>
        <w:jc w:val="both"/>
        <w:rPr>
          <w:rFonts w:ascii="Calibri" w:hAnsi="Calibri"/>
          <w:sz w:val="28"/>
          <w:szCs w:val="28"/>
        </w:rPr>
      </w:pPr>
    </w:p>
    <w:p w:rsidR="007E2A81" w:rsidRPr="00180E84" w:rsidRDefault="00201CD9" w:rsidP="00180E84">
      <w:pPr>
        <w:numPr>
          <w:ilvl w:val="0"/>
          <w:numId w:val="5"/>
        </w:numPr>
        <w:jc w:val="both"/>
        <w:rPr>
          <w:rFonts w:ascii="Calibri" w:hAnsi="Calibri"/>
          <w:sz w:val="28"/>
          <w:szCs w:val="28"/>
        </w:rPr>
      </w:pPr>
      <w:r>
        <w:rPr>
          <w:rFonts w:ascii="Calibri" w:hAnsi="Calibri"/>
          <w:sz w:val="28"/>
          <w:szCs w:val="28"/>
        </w:rPr>
        <w:t xml:space="preserve">Valoriser l’engagement de la jeunesse dans une pratique </w:t>
      </w:r>
      <w:r w:rsidR="00F16008">
        <w:rPr>
          <w:rFonts w:ascii="Calibri" w:hAnsi="Calibri"/>
          <w:sz w:val="28"/>
          <w:szCs w:val="28"/>
        </w:rPr>
        <w:t xml:space="preserve">artistique et mettre </w:t>
      </w:r>
      <w:r w:rsidR="00F16008" w:rsidRPr="00180E84">
        <w:rPr>
          <w:rFonts w:ascii="Calibri" w:hAnsi="Calibri"/>
          <w:sz w:val="28"/>
          <w:szCs w:val="28"/>
        </w:rPr>
        <w:t>en valeur ces pratiques</w:t>
      </w:r>
      <w:r w:rsidR="00C3679C" w:rsidRPr="00180E84">
        <w:rPr>
          <w:rFonts w:ascii="Calibri" w:hAnsi="Calibri"/>
          <w:sz w:val="28"/>
          <w:szCs w:val="28"/>
        </w:rPr>
        <w:t>.</w:t>
      </w:r>
    </w:p>
    <w:p w:rsidR="007E2A81" w:rsidRPr="00636D87" w:rsidRDefault="007E2A81" w:rsidP="00636D87">
      <w:pPr>
        <w:rPr>
          <w:rFonts w:ascii="Calibri" w:hAnsi="Calibri"/>
          <w:sz w:val="28"/>
          <w:szCs w:val="28"/>
        </w:rPr>
      </w:pPr>
    </w:p>
    <w:p w:rsidR="007E2A81" w:rsidRDefault="007E2A81" w:rsidP="007E2A81">
      <w:pPr>
        <w:pStyle w:val="Paragraphedeliste"/>
        <w:rPr>
          <w:rFonts w:ascii="Calibri" w:hAnsi="Calibri"/>
          <w:sz w:val="32"/>
          <w:szCs w:val="32"/>
        </w:rPr>
      </w:pPr>
    </w:p>
    <w:p w:rsidR="003E5B59" w:rsidRPr="000C0E89" w:rsidRDefault="003E5B59" w:rsidP="003E5B59">
      <w:pPr>
        <w:pStyle w:val="Titre5"/>
        <w:pBdr>
          <w:top w:val="dotted" w:sz="4" w:space="1" w:color="auto"/>
          <w:left w:val="dotted" w:sz="4" w:space="4" w:color="auto"/>
          <w:bottom w:val="dotted" w:sz="4" w:space="1" w:color="auto"/>
          <w:right w:val="dotted" w:sz="4" w:space="4" w:color="auto"/>
        </w:pBdr>
        <w:jc w:val="center"/>
        <w:rPr>
          <w:rFonts w:ascii="Calibri" w:hAnsi="Calibri"/>
          <w:sz w:val="32"/>
          <w:szCs w:val="32"/>
        </w:rPr>
      </w:pPr>
      <w:r>
        <w:rPr>
          <w:rFonts w:ascii="Calibri" w:hAnsi="Calibri"/>
          <w:sz w:val="32"/>
          <w:szCs w:val="32"/>
        </w:rPr>
        <w:t>Finalités</w:t>
      </w:r>
    </w:p>
    <w:p w:rsidR="003E5B59" w:rsidRPr="000C0E89" w:rsidRDefault="003E5B59" w:rsidP="003E5B59">
      <w:pPr>
        <w:rPr>
          <w:rFonts w:ascii="Calibri" w:hAnsi="Calibri"/>
          <w:sz w:val="32"/>
          <w:szCs w:val="32"/>
        </w:rPr>
      </w:pPr>
    </w:p>
    <w:p w:rsidR="003E5B59" w:rsidRPr="000C0E89" w:rsidRDefault="003E5B59" w:rsidP="003E5B59">
      <w:pPr>
        <w:rPr>
          <w:rFonts w:ascii="Calibri" w:hAnsi="Calibri"/>
          <w:sz w:val="32"/>
          <w:szCs w:val="32"/>
        </w:rPr>
      </w:pPr>
    </w:p>
    <w:p w:rsidR="003E5B59" w:rsidRPr="00636D87" w:rsidRDefault="003E5B59" w:rsidP="00636D87">
      <w:pPr>
        <w:numPr>
          <w:ilvl w:val="0"/>
          <w:numId w:val="5"/>
        </w:numPr>
        <w:jc w:val="both"/>
        <w:rPr>
          <w:rFonts w:ascii="Calibri" w:hAnsi="Calibri"/>
          <w:sz w:val="28"/>
          <w:szCs w:val="28"/>
        </w:rPr>
      </w:pPr>
      <w:r>
        <w:rPr>
          <w:rFonts w:ascii="Calibri" w:hAnsi="Calibri"/>
          <w:sz w:val="28"/>
          <w:szCs w:val="28"/>
        </w:rPr>
        <w:t>Eveil de</w:t>
      </w:r>
      <w:r w:rsidRPr="00510678">
        <w:rPr>
          <w:rFonts w:ascii="Calibri" w:hAnsi="Calibri"/>
          <w:sz w:val="28"/>
          <w:szCs w:val="28"/>
        </w:rPr>
        <w:t xml:space="preserve"> la curiosité de la jeuness</w:t>
      </w:r>
      <w:r>
        <w:rPr>
          <w:rFonts w:ascii="Calibri" w:hAnsi="Calibri"/>
          <w:sz w:val="28"/>
          <w:szCs w:val="28"/>
        </w:rPr>
        <w:t>e pour la culture au sens large</w:t>
      </w:r>
      <w:r w:rsidR="00C3679C">
        <w:rPr>
          <w:rFonts w:ascii="Calibri" w:hAnsi="Calibri"/>
          <w:sz w:val="28"/>
          <w:szCs w:val="28"/>
        </w:rPr>
        <w:t>.</w:t>
      </w:r>
    </w:p>
    <w:p w:rsidR="00636D87" w:rsidRDefault="00636D87" w:rsidP="00636D87">
      <w:pPr>
        <w:pStyle w:val="Paragraphedeliste"/>
        <w:rPr>
          <w:rFonts w:ascii="Calibri" w:hAnsi="Calibri"/>
          <w:sz w:val="28"/>
          <w:szCs w:val="28"/>
        </w:rPr>
      </w:pPr>
    </w:p>
    <w:p w:rsidR="00636D87" w:rsidRPr="00636D87" w:rsidRDefault="00636D87" w:rsidP="00636D87">
      <w:pPr>
        <w:numPr>
          <w:ilvl w:val="0"/>
          <w:numId w:val="5"/>
        </w:numPr>
        <w:jc w:val="both"/>
        <w:rPr>
          <w:rFonts w:ascii="Calibri" w:hAnsi="Calibri"/>
          <w:sz w:val="28"/>
          <w:szCs w:val="28"/>
        </w:rPr>
      </w:pPr>
      <w:r>
        <w:rPr>
          <w:rFonts w:ascii="Calibri" w:hAnsi="Calibri"/>
          <w:sz w:val="28"/>
          <w:szCs w:val="28"/>
        </w:rPr>
        <w:t>Soutient de</w:t>
      </w:r>
      <w:r w:rsidRPr="00510678">
        <w:rPr>
          <w:rFonts w:ascii="Calibri" w:hAnsi="Calibri"/>
          <w:sz w:val="28"/>
          <w:szCs w:val="28"/>
        </w:rPr>
        <w:t xml:space="preserve"> l’animation culturelle </w:t>
      </w:r>
      <w:r>
        <w:rPr>
          <w:rFonts w:ascii="Calibri" w:hAnsi="Calibri"/>
          <w:sz w:val="28"/>
          <w:szCs w:val="28"/>
        </w:rPr>
        <w:t>territorial</w:t>
      </w:r>
      <w:r w:rsidR="00C3679C">
        <w:rPr>
          <w:rFonts w:ascii="Calibri" w:hAnsi="Calibri"/>
          <w:sz w:val="28"/>
          <w:szCs w:val="28"/>
        </w:rPr>
        <w:t>e</w:t>
      </w:r>
      <w:r>
        <w:rPr>
          <w:rFonts w:ascii="Calibri" w:hAnsi="Calibri"/>
          <w:sz w:val="28"/>
          <w:szCs w:val="28"/>
        </w:rPr>
        <w:t xml:space="preserve"> et développement d’une culture </w:t>
      </w:r>
      <w:r w:rsidR="00C3679C">
        <w:rPr>
          <w:rFonts w:ascii="Calibri" w:hAnsi="Calibri"/>
          <w:sz w:val="28"/>
          <w:szCs w:val="28"/>
        </w:rPr>
        <w:t>accessible à tous en</w:t>
      </w:r>
      <w:r>
        <w:rPr>
          <w:rFonts w:ascii="Calibri" w:hAnsi="Calibri"/>
          <w:sz w:val="28"/>
          <w:szCs w:val="28"/>
        </w:rPr>
        <w:t xml:space="preserve"> privilégiant la rencontre avec l’autre</w:t>
      </w:r>
      <w:r w:rsidR="00C3679C">
        <w:rPr>
          <w:rFonts w:ascii="Calibri" w:hAnsi="Calibri"/>
          <w:sz w:val="28"/>
          <w:szCs w:val="28"/>
        </w:rPr>
        <w:t>.</w:t>
      </w:r>
    </w:p>
    <w:p w:rsidR="003E5B59" w:rsidRPr="00510678" w:rsidRDefault="003E5B59" w:rsidP="003E5B59">
      <w:pPr>
        <w:jc w:val="both"/>
        <w:rPr>
          <w:rFonts w:ascii="Calibri" w:hAnsi="Calibri"/>
          <w:sz w:val="28"/>
          <w:szCs w:val="28"/>
        </w:rPr>
      </w:pPr>
    </w:p>
    <w:p w:rsidR="00636D87" w:rsidRPr="00510678" w:rsidRDefault="00636D87" w:rsidP="00636D87">
      <w:pPr>
        <w:numPr>
          <w:ilvl w:val="0"/>
          <w:numId w:val="5"/>
        </w:numPr>
        <w:jc w:val="both"/>
        <w:rPr>
          <w:rFonts w:ascii="Calibri" w:hAnsi="Calibri"/>
          <w:sz w:val="28"/>
          <w:szCs w:val="28"/>
        </w:rPr>
      </w:pPr>
      <w:r>
        <w:rPr>
          <w:rFonts w:ascii="Calibri" w:hAnsi="Calibri"/>
          <w:sz w:val="28"/>
          <w:szCs w:val="28"/>
        </w:rPr>
        <w:t>Confrontation d</w:t>
      </w:r>
      <w:r w:rsidRPr="00510678">
        <w:rPr>
          <w:rFonts w:ascii="Calibri" w:hAnsi="Calibri"/>
          <w:sz w:val="28"/>
          <w:szCs w:val="28"/>
        </w:rPr>
        <w:t>es comédiens aux conditions réelles d’un spectacle (salle, éclairage, scène, professionnels et un public averti)</w:t>
      </w:r>
      <w:r>
        <w:rPr>
          <w:rFonts w:ascii="Calibri" w:hAnsi="Calibri"/>
          <w:sz w:val="28"/>
          <w:szCs w:val="28"/>
        </w:rPr>
        <w:t>.</w:t>
      </w:r>
      <w:r w:rsidRPr="00510678">
        <w:rPr>
          <w:rFonts w:ascii="Calibri" w:hAnsi="Calibri"/>
          <w:sz w:val="28"/>
          <w:szCs w:val="28"/>
        </w:rPr>
        <w:t xml:space="preserve"> </w:t>
      </w:r>
    </w:p>
    <w:p w:rsidR="003E5B59" w:rsidRPr="000C0E89" w:rsidRDefault="003E5B59" w:rsidP="003E5B59">
      <w:pPr>
        <w:pStyle w:val="Paragraphedeliste"/>
        <w:rPr>
          <w:rFonts w:ascii="Calibri" w:hAnsi="Calibri"/>
          <w:sz w:val="32"/>
          <w:szCs w:val="32"/>
        </w:rPr>
      </w:pPr>
    </w:p>
    <w:p w:rsidR="003E5B59" w:rsidRPr="000C0E89" w:rsidRDefault="003E5B59" w:rsidP="003E5B59">
      <w:pPr>
        <w:jc w:val="center"/>
        <w:rPr>
          <w:rFonts w:ascii="Maiandra GD" w:hAnsi="Maiandra GD"/>
          <w:b/>
          <w:sz w:val="32"/>
          <w:szCs w:val="32"/>
        </w:rPr>
      </w:pPr>
    </w:p>
    <w:p w:rsidR="003E5B59" w:rsidRPr="000C0E89" w:rsidRDefault="003E5B59" w:rsidP="003E5B59">
      <w:pPr>
        <w:jc w:val="center"/>
        <w:rPr>
          <w:rFonts w:ascii="Maiandra GD" w:hAnsi="Maiandra GD"/>
          <w:b/>
          <w:sz w:val="32"/>
          <w:szCs w:val="32"/>
        </w:rPr>
      </w:pPr>
    </w:p>
    <w:p w:rsidR="003E5B59" w:rsidRDefault="003E5B59" w:rsidP="003E5B59">
      <w:pPr>
        <w:jc w:val="center"/>
        <w:rPr>
          <w:rFonts w:ascii="Maiandra GD" w:hAnsi="Maiandra GD"/>
          <w:b/>
          <w:sz w:val="32"/>
          <w:szCs w:val="32"/>
        </w:rPr>
      </w:pPr>
    </w:p>
    <w:p w:rsidR="003E5B59" w:rsidRDefault="003E5B59" w:rsidP="003E5B59">
      <w:pPr>
        <w:jc w:val="center"/>
        <w:rPr>
          <w:rFonts w:ascii="Maiandra GD" w:hAnsi="Maiandra GD"/>
          <w:b/>
          <w:sz w:val="32"/>
          <w:szCs w:val="32"/>
        </w:rPr>
      </w:pPr>
    </w:p>
    <w:p w:rsidR="003E5B59" w:rsidRDefault="003E5B59" w:rsidP="003E5B59">
      <w:pPr>
        <w:jc w:val="center"/>
        <w:rPr>
          <w:rFonts w:ascii="Maiandra GD" w:hAnsi="Maiandra GD"/>
          <w:b/>
          <w:sz w:val="32"/>
          <w:szCs w:val="32"/>
        </w:rPr>
      </w:pPr>
    </w:p>
    <w:p w:rsidR="00955BCC" w:rsidRDefault="00955BCC" w:rsidP="003E5B59">
      <w:pPr>
        <w:jc w:val="center"/>
        <w:rPr>
          <w:rFonts w:ascii="Maiandra GD" w:hAnsi="Maiandra GD"/>
          <w:b/>
          <w:sz w:val="32"/>
          <w:szCs w:val="32"/>
        </w:rPr>
      </w:pPr>
    </w:p>
    <w:p w:rsidR="00955BCC" w:rsidRDefault="00955BCC" w:rsidP="003E5B59">
      <w:pPr>
        <w:jc w:val="center"/>
        <w:rPr>
          <w:rFonts w:ascii="Maiandra GD" w:hAnsi="Maiandra GD"/>
          <w:b/>
          <w:sz w:val="32"/>
          <w:szCs w:val="32"/>
        </w:rPr>
      </w:pPr>
    </w:p>
    <w:p w:rsidR="00955BCC" w:rsidRDefault="00955BCC" w:rsidP="003E5B59">
      <w:pPr>
        <w:jc w:val="center"/>
        <w:rPr>
          <w:rFonts w:ascii="Maiandra GD" w:hAnsi="Maiandra GD"/>
          <w:b/>
          <w:sz w:val="32"/>
          <w:szCs w:val="32"/>
        </w:rPr>
      </w:pPr>
    </w:p>
    <w:p w:rsidR="00955BCC" w:rsidRDefault="00955BCC" w:rsidP="003E5B59">
      <w:pPr>
        <w:jc w:val="center"/>
        <w:rPr>
          <w:rFonts w:ascii="Maiandra GD" w:hAnsi="Maiandra GD"/>
          <w:b/>
          <w:sz w:val="32"/>
          <w:szCs w:val="32"/>
        </w:rPr>
      </w:pPr>
    </w:p>
    <w:p w:rsidR="003E5B59" w:rsidRDefault="003E5B59" w:rsidP="003E5B59">
      <w:pPr>
        <w:jc w:val="center"/>
        <w:rPr>
          <w:rFonts w:ascii="Maiandra GD" w:hAnsi="Maiandra GD"/>
          <w:b/>
          <w:sz w:val="32"/>
          <w:szCs w:val="32"/>
        </w:rPr>
      </w:pPr>
    </w:p>
    <w:p w:rsidR="003E5B59" w:rsidRDefault="003E5B59" w:rsidP="003E5B59">
      <w:pPr>
        <w:rPr>
          <w:rFonts w:ascii="Maiandra GD" w:hAnsi="Maiandra GD"/>
          <w:b/>
          <w:sz w:val="32"/>
          <w:szCs w:val="32"/>
        </w:rPr>
      </w:pPr>
    </w:p>
    <w:p w:rsidR="003E5B59" w:rsidRPr="000C0E89" w:rsidRDefault="003E5B59" w:rsidP="003E5B59">
      <w:pPr>
        <w:pStyle w:val="En-tte"/>
        <w:pBdr>
          <w:top w:val="dotted" w:sz="4" w:space="1" w:color="auto"/>
          <w:left w:val="dotted" w:sz="4" w:space="4" w:color="auto"/>
          <w:bottom w:val="dotted" w:sz="4" w:space="1" w:color="auto"/>
          <w:right w:val="dotted" w:sz="4" w:space="4" w:color="auto"/>
        </w:pBdr>
        <w:tabs>
          <w:tab w:val="clear" w:pos="4536"/>
          <w:tab w:val="clear" w:pos="9072"/>
        </w:tabs>
        <w:jc w:val="center"/>
        <w:rPr>
          <w:rFonts w:ascii="Calibri" w:hAnsi="Calibri"/>
          <w:b/>
          <w:bCs/>
          <w:sz w:val="32"/>
          <w:szCs w:val="32"/>
        </w:rPr>
      </w:pPr>
      <w:r w:rsidRPr="000C0E89">
        <w:rPr>
          <w:rFonts w:ascii="Calibri" w:hAnsi="Calibri"/>
          <w:b/>
          <w:bCs/>
          <w:sz w:val="32"/>
          <w:szCs w:val="32"/>
        </w:rPr>
        <w:lastRenderedPageBreak/>
        <w:t>REGLEMENT</w:t>
      </w:r>
    </w:p>
    <w:p w:rsidR="003E5B59" w:rsidRPr="000C0E89" w:rsidRDefault="003E5B59" w:rsidP="003E5B59">
      <w:pPr>
        <w:rPr>
          <w:rFonts w:ascii="Calibri" w:hAnsi="Calibri"/>
          <w:sz w:val="32"/>
          <w:szCs w:val="32"/>
        </w:rPr>
      </w:pPr>
    </w:p>
    <w:p w:rsidR="003E5B59" w:rsidRPr="000C0E89" w:rsidRDefault="003E5B59" w:rsidP="003E5B59">
      <w:pPr>
        <w:rPr>
          <w:rFonts w:ascii="Calibri" w:hAnsi="Calibri"/>
          <w:sz w:val="28"/>
          <w:szCs w:val="28"/>
        </w:rPr>
      </w:pPr>
    </w:p>
    <w:p w:rsidR="003E5B59" w:rsidRPr="000C0E89" w:rsidRDefault="003E5B59" w:rsidP="003E5B59">
      <w:pPr>
        <w:jc w:val="both"/>
        <w:rPr>
          <w:rFonts w:ascii="Calibri" w:hAnsi="Calibri" w:cs="Arial"/>
          <w:sz w:val="28"/>
          <w:szCs w:val="28"/>
        </w:rPr>
      </w:pPr>
      <w:r w:rsidRPr="000C0E89">
        <w:rPr>
          <w:rFonts w:ascii="Calibri" w:hAnsi="Calibri" w:cs="Arial"/>
          <w:sz w:val="28"/>
          <w:szCs w:val="28"/>
        </w:rPr>
        <w:sym w:font="Wingdings" w:char="F06D"/>
      </w:r>
      <w:r w:rsidRPr="000C0E89">
        <w:rPr>
          <w:rFonts w:ascii="Calibri" w:hAnsi="Calibri" w:cs="Arial"/>
          <w:sz w:val="28"/>
          <w:szCs w:val="28"/>
        </w:rPr>
        <w:t xml:space="preserve"> Les candidatures étant nombreuses, ne seront retenues que les troupes répondant aux critères ci-après et dans les délais demandés. Les candidatures arrivant après la date limite seront </w:t>
      </w:r>
      <w:r w:rsidR="00C3679C">
        <w:rPr>
          <w:rFonts w:ascii="Calibri" w:hAnsi="Calibri" w:cs="Arial"/>
          <w:sz w:val="28"/>
          <w:szCs w:val="28"/>
        </w:rPr>
        <w:t>étudi</w:t>
      </w:r>
      <w:r w:rsidRPr="000C0E89">
        <w:rPr>
          <w:rFonts w:ascii="Calibri" w:hAnsi="Calibri" w:cs="Arial"/>
          <w:sz w:val="28"/>
          <w:szCs w:val="28"/>
        </w:rPr>
        <w:t xml:space="preserve">ées en fonction de la place restante. </w:t>
      </w:r>
    </w:p>
    <w:p w:rsidR="003E5B59" w:rsidRPr="000C0E89" w:rsidRDefault="003E5B59" w:rsidP="003E5B59">
      <w:pPr>
        <w:numPr>
          <w:ilvl w:val="12"/>
          <w:numId w:val="0"/>
        </w:numPr>
        <w:jc w:val="both"/>
        <w:rPr>
          <w:rFonts w:ascii="Calibri" w:hAnsi="Calibri" w:cs="Arial"/>
          <w:sz w:val="28"/>
          <w:szCs w:val="28"/>
        </w:rPr>
      </w:pPr>
    </w:p>
    <w:p w:rsidR="003E5B59" w:rsidRPr="000C0E89" w:rsidRDefault="003E5B59" w:rsidP="003E5B59">
      <w:pPr>
        <w:jc w:val="both"/>
        <w:rPr>
          <w:rFonts w:ascii="Calibri" w:hAnsi="Calibri" w:cs="Arial"/>
          <w:sz w:val="28"/>
          <w:szCs w:val="28"/>
        </w:rPr>
      </w:pPr>
      <w:r w:rsidRPr="000C0E89">
        <w:rPr>
          <w:rFonts w:ascii="Calibri" w:hAnsi="Calibri" w:cs="Arial"/>
          <w:sz w:val="28"/>
          <w:szCs w:val="28"/>
        </w:rPr>
        <w:sym w:font="Wingdings" w:char="F06D"/>
      </w:r>
      <w:r w:rsidRPr="000C0E89">
        <w:rPr>
          <w:rFonts w:ascii="Calibri" w:hAnsi="Calibri" w:cs="Arial"/>
          <w:sz w:val="28"/>
          <w:szCs w:val="28"/>
        </w:rPr>
        <w:t xml:space="preserve"> Des frais de montage de dossier et d'assurance pour un montant de 50 € seront à régler à l'inscription.</w:t>
      </w:r>
    </w:p>
    <w:p w:rsidR="003E5B59" w:rsidRPr="000C0E89" w:rsidRDefault="003E5B59" w:rsidP="003E5B59">
      <w:pPr>
        <w:numPr>
          <w:ilvl w:val="12"/>
          <w:numId w:val="0"/>
        </w:numPr>
        <w:jc w:val="both"/>
        <w:rPr>
          <w:rFonts w:ascii="Calibri" w:hAnsi="Calibri" w:cs="Arial"/>
          <w:sz w:val="28"/>
          <w:szCs w:val="28"/>
        </w:rPr>
      </w:pPr>
    </w:p>
    <w:p w:rsidR="003E5B59" w:rsidRPr="000C0E89" w:rsidRDefault="003E5B59" w:rsidP="003E5B59">
      <w:pPr>
        <w:jc w:val="both"/>
        <w:rPr>
          <w:rFonts w:ascii="Calibri" w:hAnsi="Calibri" w:cs="Arial"/>
          <w:sz w:val="28"/>
          <w:szCs w:val="28"/>
        </w:rPr>
      </w:pPr>
      <w:r w:rsidRPr="000C0E89">
        <w:rPr>
          <w:rFonts w:ascii="Calibri" w:hAnsi="Calibri" w:cs="Arial"/>
          <w:sz w:val="28"/>
          <w:szCs w:val="28"/>
        </w:rPr>
        <w:sym w:font="Wingdings" w:char="F06D"/>
      </w:r>
      <w:r w:rsidRPr="000C0E89">
        <w:rPr>
          <w:rFonts w:ascii="Calibri" w:hAnsi="Calibri" w:cs="Arial"/>
          <w:sz w:val="28"/>
          <w:szCs w:val="28"/>
        </w:rPr>
        <w:t xml:space="preserve"> Un chèque de caution de 100 € sera à joindre au dossier d'inscription et sera rendu après la manifestation.</w:t>
      </w:r>
    </w:p>
    <w:p w:rsidR="003E5B59" w:rsidRPr="000C0E89" w:rsidRDefault="003E5B59" w:rsidP="003E5B59">
      <w:pPr>
        <w:jc w:val="both"/>
        <w:rPr>
          <w:rFonts w:ascii="Calibri" w:hAnsi="Calibri" w:cs="Arial"/>
          <w:sz w:val="28"/>
          <w:szCs w:val="28"/>
        </w:rPr>
      </w:pPr>
    </w:p>
    <w:p w:rsidR="003E5B59" w:rsidRPr="000C0E89" w:rsidRDefault="003E5B59" w:rsidP="003E5B59">
      <w:pPr>
        <w:jc w:val="both"/>
        <w:rPr>
          <w:rFonts w:ascii="Calibri" w:hAnsi="Calibri" w:cs="Arial"/>
          <w:sz w:val="28"/>
          <w:szCs w:val="28"/>
        </w:rPr>
      </w:pPr>
      <w:r w:rsidRPr="000C0E89">
        <w:rPr>
          <w:rFonts w:ascii="Calibri" w:hAnsi="Calibri" w:cs="Arial"/>
          <w:sz w:val="28"/>
          <w:szCs w:val="28"/>
        </w:rPr>
        <w:sym w:font="Wingdings" w:char="F06D"/>
      </w:r>
      <w:r w:rsidRPr="000C0E89">
        <w:rPr>
          <w:rFonts w:ascii="Calibri" w:hAnsi="Calibri" w:cs="Arial"/>
          <w:sz w:val="28"/>
          <w:szCs w:val="28"/>
        </w:rPr>
        <w:t xml:space="preserve"> Les frais de déplacement et de restauration sont à la charge des troupes. Si vous souhaitez être hébergé durant le festival, faites-le nous savoir pour que nous puissions prendre les dispositions nécessaires à votre accueil.</w:t>
      </w:r>
    </w:p>
    <w:p w:rsidR="003E5B59" w:rsidRPr="000C0E89" w:rsidRDefault="003E5B59" w:rsidP="003E5B59">
      <w:pPr>
        <w:jc w:val="both"/>
        <w:rPr>
          <w:rFonts w:ascii="Calibri" w:hAnsi="Calibri" w:cs="Arial"/>
          <w:sz w:val="28"/>
          <w:szCs w:val="28"/>
        </w:rPr>
      </w:pPr>
    </w:p>
    <w:p w:rsidR="003E5B59" w:rsidRPr="000C0E89" w:rsidRDefault="003E5B59" w:rsidP="003E5B59">
      <w:pPr>
        <w:jc w:val="both"/>
        <w:rPr>
          <w:rFonts w:ascii="Calibri" w:hAnsi="Calibri" w:cs="Arial"/>
          <w:sz w:val="28"/>
          <w:szCs w:val="28"/>
        </w:rPr>
      </w:pPr>
      <w:r w:rsidRPr="000C0E89">
        <w:rPr>
          <w:rFonts w:ascii="Calibri" w:hAnsi="Calibri" w:cs="Arial"/>
          <w:sz w:val="28"/>
          <w:szCs w:val="28"/>
        </w:rPr>
        <w:sym w:font="Wingdings" w:char="F06D"/>
      </w:r>
      <w:r w:rsidRPr="000C0E89">
        <w:rPr>
          <w:rFonts w:ascii="Calibri" w:hAnsi="Calibri" w:cs="Arial"/>
          <w:sz w:val="28"/>
          <w:szCs w:val="28"/>
        </w:rPr>
        <w:t xml:space="preserve"> Un laisser passer pour l'ensemble du Festival sera remis à tous les membres des troupes participantes, pour leur permettre de voir </w:t>
      </w:r>
      <w:r w:rsidR="003140C2">
        <w:rPr>
          <w:rFonts w:ascii="Calibri" w:hAnsi="Calibri" w:cs="Arial"/>
          <w:sz w:val="28"/>
          <w:szCs w:val="28"/>
        </w:rPr>
        <w:t xml:space="preserve">un maximum de pièces </w:t>
      </w:r>
      <w:r w:rsidRPr="000C0E89">
        <w:rPr>
          <w:rFonts w:ascii="Calibri" w:hAnsi="Calibri" w:cs="Arial"/>
          <w:sz w:val="28"/>
          <w:szCs w:val="28"/>
        </w:rPr>
        <w:t>et favoriser ainsi les échanges.</w:t>
      </w:r>
    </w:p>
    <w:p w:rsidR="003E5B59" w:rsidRPr="000C0E89" w:rsidRDefault="003E5B59" w:rsidP="003E5B59">
      <w:pPr>
        <w:numPr>
          <w:ilvl w:val="12"/>
          <w:numId w:val="0"/>
        </w:numPr>
        <w:jc w:val="both"/>
        <w:rPr>
          <w:rFonts w:ascii="Calibri" w:hAnsi="Calibri" w:cs="Arial"/>
          <w:sz w:val="28"/>
          <w:szCs w:val="28"/>
        </w:rPr>
      </w:pPr>
    </w:p>
    <w:p w:rsidR="003E5B59" w:rsidRPr="00F71E3B" w:rsidRDefault="003E5B59" w:rsidP="003E5B59">
      <w:pPr>
        <w:jc w:val="both"/>
        <w:rPr>
          <w:rFonts w:ascii="Maiandra GD" w:hAnsi="Maiandra GD" w:cs="Arial"/>
        </w:rPr>
      </w:pPr>
      <w:r w:rsidRPr="000C0E89">
        <w:rPr>
          <w:rFonts w:ascii="Calibri" w:hAnsi="Calibri" w:cs="Arial"/>
          <w:sz w:val="28"/>
          <w:szCs w:val="28"/>
        </w:rPr>
        <w:sym w:font="Wingdings" w:char="F06D"/>
      </w:r>
      <w:r w:rsidRPr="000C0E89">
        <w:rPr>
          <w:rFonts w:ascii="Calibri" w:hAnsi="Calibri" w:cs="Arial"/>
          <w:sz w:val="28"/>
          <w:szCs w:val="28"/>
        </w:rPr>
        <w:t xml:space="preserve"> </w:t>
      </w:r>
      <w:r w:rsidR="00C3679C">
        <w:rPr>
          <w:rFonts w:ascii="Calibri" w:hAnsi="Calibri" w:cs="Arial"/>
          <w:sz w:val="28"/>
          <w:szCs w:val="28"/>
        </w:rPr>
        <w:t>Vous devez</w:t>
      </w:r>
      <w:r w:rsidRPr="003F681B">
        <w:rPr>
          <w:rFonts w:ascii="Calibri" w:hAnsi="Calibri" w:cs="Arial"/>
          <w:sz w:val="28"/>
          <w:szCs w:val="28"/>
        </w:rPr>
        <w:t xml:space="preserve"> demandé les droits de représentation à la SACD pour les textes d’auteurs </w:t>
      </w:r>
      <w:r w:rsidR="00C3679C" w:rsidRPr="003F681B">
        <w:rPr>
          <w:rFonts w:ascii="Calibri" w:hAnsi="Calibri" w:cs="Arial"/>
          <w:sz w:val="28"/>
          <w:szCs w:val="28"/>
        </w:rPr>
        <w:t xml:space="preserve">contemporains, </w:t>
      </w:r>
      <w:r w:rsidR="00C3679C">
        <w:rPr>
          <w:rFonts w:ascii="Calibri" w:hAnsi="Calibri" w:cs="Arial"/>
          <w:sz w:val="28"/>
          <w:szCs w:val="28"/>
        </w:rPr>
        <w:t xml:space="preserve">et </w:t>
      </w:r>
      <w:r w:rsidRPr="003F681B">
        <w:rPr>
          <w:rFonts w:ascii="Calibri" w:hAnsi="Calibri" w:cs="Arial"/>
          <w:sz w:val="28"/>
          <w:szCs w:val="28"/>
        </w:rPr>
        <w:t>pouvoir fournir les noms des auteurs, la pièce exacte et la durée de l’extrait choisi.</w:t>
      </w:r>
      <w:r>
        <w:rPr>
          <w:rFonts w:ascii="Calibri" w:hAnsi="Calibri" w:cs="Arial"/>
          <w:sz w:val="28"/>
          <w:szCs w:val="28"/>
        </w:rPr>
        <w:t xml:space="preserve"> </w:t>
      </w:r>
      <w:r w:rsidRPr="00C3679C">
        <w:rPr>
          <w:rFonts w:ascii="Calibri" w:hAnsi="Calibri" w:cs="Arial"/>
          <w:b/>
          <w:i/>
          <w:sz w:val="28"/>
          <w:szCs w:val="28"/>
        </w:rPr>
        <w:t>(En ces temps de rigueur, préférez les extraits ou les adaptations).</w:t>
      </w:r>
      <w:r>
        <w:rPr>
          <w:rFonts w:ascii="Calibri" w:hAnsi="Calibri" w:cs="Arial"/>
          <w:sz w:val="28"/>
          <w:szCs w:val="28"/>
        </w:rPr>
        <w:t xml:space="preserve"> </w:t>
      </w:r>
    </w:p>
    <w:p w:rsidR="003E5B59" w:rsidRPr="000C0E89" w:rsidRDefault="003E5B59" w:rsidP="003E5B59">
      <w:pPr>
        <w:numPr>
          <w:ilvl w:val="12"/>
          <w:numId w:val="0"/>
        </w:numPr>
        <w:jc w:val="both"/>
        <w:rPr>
          <w:rFonts w:ascii="Calibri" w:hAnsi="Calibri" w:cs="Arial"/>
          <w:sz w:val="28"/>
          <w:szCs w:val="28"/>
        </w:rPr>
      </w:pPr>
    </w:p>
    <w:p w:rsidR="003E5B59" w:rsidRPr="000C0E89" w:rsidRDefault="003E5B59" w:rsidP="003E5B59">
      <w:pPr>
        <w:jc w:val="both"/>
        <w:rPr>
          <w:rFonts w:ascii="Calibri" w:hAnsi="Calibri" w:cs="Arial"/>
          <w:sz w:val="28"/>
          <w:szCs w:val="28"/>
        </w:rPr>
      </w:pPr>
      <w:r w:rsidRPr="000C0E89">
        <w:rPr>
          <w:rFonts w:ascii="Calibri" w:hAnsi="Calibri" w:cs="Arial"/>
          <w:sz w:val="28"/>
          <w:szCs w:val="28"/>
        </w:rPr>
        <w:sym w:font="Wingdings" w:char="F06D"/>
      </w:r>
      <w:r w:rsidR="00C3679C">
        <w:rPr>
          <w:rFonts w:ascii="Calibri" w:hAnsi="Calibri" w:cs="Arial"/>
          <w:sz w:val="28"/>
          <w:szCs w:val="28"/>
        </w:rPr>
        <w:t xml:space="preserve"> En cas d'annulation du f</w:t>
      </w:r>
      <w:r w:rsidRPr="000C0E89">
        <w:rPr>
          <w:rFonts w:ascii="Calibri" w:hAnsi="Calibri" w:cs="Arial"/>
          <w:sz w:val="28"/>
          <w:szCs w:val="28"/>
        </w:rPr>
        <w:t>estival, les organisateurs ne pourront être tenus pour responsables.</w:t>
      </w:r>
    </w:p>
    <w:p w:rsidR="003E5B59" w:rsidRPr="000C0E89" w:rsidRDefault="003E5B59" w:rsidP="003E5B59">
      <w:pPr>
        <w:jc w:val="both"/>
        <w:rPr>
          <w:rFonts w:ascii="Calibri" w:hAnsi="Calibri" w:cs="Arial"/>
          <w:sz w:val="28"/>
          <w:szCs w:val="28"/>
        </w:rPr>
      </w:pPr>
    </w:p>
    <w:p w:rsidR="003E5B59" w:rsidRPr="000C0E89" w:rsidRDefault="003E5B59" w:rsidP="003E5B59">
      <w:pPr>
        <w:jc w:val="both"/>
        <w:rPr>
          <w:rFonts w:ascii="Calibri" w:hAnsi="Calibri"/>
          <w:sz w:val="28"/>
          <w:szCs w:val="28"/>
        </w:rPr>
      </w:pPr>
      <w:r w:rsidRPr="000C0E89">
        <w:rPr>
          <w:rFonts w:ascii="Calibri" w:hAnsi="Calibri" w:cs="Arial"/>
          <w:sz w:val="28"/>
          <w:szCs w:val="28"/>
        </w:rPr>
        <w:sym w:font="Wingdings" w:char="F06D"/>
      </w:r>
      <w:r w:rsidRPr="000C0E89">
        <w:rPr>
          <w:rFonts w:ascii="Calibri" w:hAnsi="Calibri" w:cs="Arial"/>
          <w:sz w:val="28"/>
          <w:szCs w:val="28"/>
        </w:rPr>
        <w:t xml:space="preserve"> En cas de désistement de la troupe moins d’un mois avant la manifestation, la caution ne sera pas rendue.</w:t>
      </w:r>
    </w:p>
    <w:p w:rsidR="003E5B59" w:rsidRPr="000C0E89" w:rsidRDefault="003E5B59" w:rsidP="003E5B59">
      <w:pPr>
        <w:jc w:val="both"/>
        <w:rPr>
          <w:rFonts w:ascii="Calibri" w:hAnsi="Calibri"/>
          <w:sz w:val="32"/>
          <w:szCs w:val="32"/>
        </w:rPr>
      </w:pPr>
    </w:p>
    <w:p w:rsidR="003E5B59" w:rsidRPr="000C0E89" w:rsidRDefault="003E5B59" w:rsidP="003E5B59">
      <w:pPr>
        <w:jc w:val="both"/>
        <w:rPr>
          <w:rFonts w:ascii="Calibri" w:hAnsi="Calibri"/>
          <w:sz w:val="32"/>
          <w:szCs w:val="32"/>
        </w:rPr>
      </w:pPr>
    </w:p>
    <w:p w:rsidR="003E5B59" w:rsidRPr="00510678" w:rsidRDefault="003E5B59" w:rsidP="003E5B59">
      <w:pPr>
        <w:jc w:val="center"/>
        <w:rPr>
          <w:rFonts w:ascii="Calibri" w:hAnsi="Calibri" w:cs="Arial"/>
          <w:b/>
          <w:bCs/>
          <w:sz w:val="32"/>
          <w:szCs w:val="32"/>
          <w:u w:val="single"/>
        </w:rPr>
      </w:pPr>
      <w:r w:rsidRPr="00510678">
        <w:rPr>
          <w:rFonts w:ascii="Calibri" w:hAnsi="Calibri" w:cs="Arial"/>
          <w:b/>
          <w:bCs/>
          <w:sz w:val="32"/>
          <w:szCs w:val="32"/>
          <w:u w:val="single"/>
        </w:rPr>
        <w:t>ATTENTION</w:t>
      </w:r>
    </w:p>
    <w:p w:rsidR="003E5B59" w:rsidRPr="00510678" w:rsidRDefault="003E5B59" w:rsidP="003E5B59">
      <w:pPr>
        <w:jc w:val="center"/>
        <w:rPr>
          <w:rFonts w:ascii="Calibri" w:hAnsi="Calibri" w:cs="Arial"/>
          <w:b/>
          <w:bCs/>
          <w:sz w:val="32"/>
          <w:szCs w:val="32"/>
          <w:u w:val="single"/>
        </w:rPr>
      </w:pPr>
      <w:r w:rsidRPr="00510678">
        <w:rPr>
          <w:rFonts w:ascii="Calibri" w:hAnsi="Calibri" w:cs="Arial"/>
          <w:b/>
          <w:bCs/>
          <w:sz w:val="32"/>
          <w:szCs w:val="32"/>
          <w:u w:val="single"/>
        </w:rPr>
        <w:t xml:space="preserve">  DATE LIMITE : </w:t>
      </w:r>
      <w:r w:rsidR="0099253E">
        <w:rPr>
          <w:rFonts w:ascii="Calibri" w:hAnsi="Calibri" w:cs="Arial"/>
          <w:b/>
          <w:bCs/>
          <w:sz w:val="32"/>
          <w:szCs w:val="32"/>
          <w:u w:val="single"/>
        </w:rPr>
        <w:t>8</w:t>
      </w:r>
      <w:r w:rsidR="00A8460D">
        <w:rPr>
          <w:rFonts w:ascii="Calibri" w:hAnsi="Calibri" w:cs="Arial"/>
          <w:b/>
          <w:bCs/>
          <w:sz w:val="32"/>
          <w:szCs w:val="32"/>
          <w:u w:val="single"/>
        </w:rPr>
        <w:t xml:space="preserve"> </w:t>
      </w:r>
      <w:r w:rsidR="0099253E">
        <w:rPr>
          <w:rFonts w:ascii="Calibri" w:hAnsi="Calibri" w:cs="Arial"/>
          <w:b/>
          <w:bCs/>
          <w:sz w:val="32"/>
          <w:szCs w:val="32"/>
          <w:u w:val="single"/>
        </w:rPr>
        <w:t>février 2021</w:t>
      </w:r>
    </w:p>
    <w:p w:rsidR="003E5B59" w:rsidRDefault="003E5B59" w:rsidP="003E5B59">
      <w:pPr>
        <w:jc w:val="center"/>
        <w:rPr>
          <w:rFonts w:ascii="Calibri" w:hAnsi="Calibri" w:cs="Arial"/>
          <w:b/>
          <w:bCs/>
          <w:sz w:val="32"/>
          <w:szCs w:val="32"/>
        </w:rPr>
      </w:pPr>
    </w:p>
    <w:p w:rsidR="003E5B59" w:rsidRDefault="003E5B59" w:rsidP="003E5B59">
      <w:pPr>
        <w:jc w:val="center"/>
        <w:rPr>
          <w:rFonts w:ascii="Calibri" w:hAnsi="Calibri" w:cs="Arial"/>
          <w:b/>
          <w:bCs/>
          <w:sz w:val="32"/>
          <w:szCs w:val="32"/>
        </w:rPr>
      </w:pPr>
    </w:p>
    <w:p w:rsidR="003E5B59" w:rsidRDefault="003E5B59" w:rsidP="003E5B59">
      <w:pPr>
        <w:jc w:val="center"/>
        <w:rPr>
          <w:rFonts w:ascii="Calibri" w:hAnsi="Calibri" w:cs="Arial"/>
          <w:b/>
          <w:bCs/>
          <w:sz w:val="32"/>
          <w:szCs w:val="32"/>
        </w:rPr>
      </w:pPr>
    </w:p>
    <w:p w:rsidR="003E5B59" w:rsidRDefault="003E5B59" w:rsidP="003E5B59">
      <w:pPr>
        <w:jc w:val="center"/>
        <w:rPr>
          <w:rFonts w:ascii="Calibri" w:hAnsi="Calibri" w:cs="Arial"/>
          <w:b/>
          <w:bCs/>
          <w:sz w:val="32"/>
          <w:szCs w:val="32"/>
        </w:rPr>
      </w:pPr>
    </w:p>
    <w:p w:rsidR="003E5B59" w:rsidRDefault="003E5B59" w:rsidP="003E5B59">
      <w:pPr>
        <w:rPr>
          <w:rFonts w:ascii="Calibri" w:hAnsi="Calibri" w:cs="Arial"/>
          <w:b/>
          <w:bCs/>
          <w:sz w:val="32"/>
          <w:szCs w:val="32"/>
        </w:rPr>
      </w:pPr>
      <w:r>
        <w:rPr>
          <w:rFonts w:ascii="Calibri" w:hAnsi="Calibri" w:cs="Arial"/>
          <w:b/>
          <w:bCs/>
          <w:sz w:val="32"/>
          <w:szCs w:val="32"/>
        </w:rPr>
        <w:br w:type="page"/>
      </w:r>
    </w:p>
    <w:p w:rsidR="003E5B59" w:rsidRPr="000C0E89" w:rsidRDefault="003E5B59" w:rsidP="003E5B59">
      <w:pPr>
        <w:pBdr>
          <w:top w:val="dotted" w:sz="4" w:space="1" w:color="auto"/>
          <w:left w:val="dotted" w:sz="4" w:space="4" w:color="auto"/>
          <w:bottom w:val="dotted" w:sz="4" w:space="1" w:color="auto"/>
          <w:right w:val="dotted" w:sz="4" w:space="4" w:color="auto"/>
        </w:pBdr>
        <w:jc w:val="center"/>
        <w:rPr>
          <w:rFonts w:ascii="Calibri" w:hAnsi="Calibri"/>
          <w:b/>
          <w:bCs/>
          <w:sz w:val="32"/>
          <w:szCs w:val="32"/>
        </w:rPr>
      </w:pPr>
      <w:r w:rsidRPr="000C0E89">
        <w:rPr>
          <w:rFonts w:ascii="Calibri" w:hAnsi="Calibri"/>
          <w:b/>
          <w:bCs/>
          <w:sz w:val="32"/>
          <w:szCs w:val="32"/>
        </w:rPr>
        <w:lastRenderedPageBreak/>
        <w:t>CRITERES DE SELECTION</w:t>
      </w:r>
    </w:p>
    <w:p w:rsidR="003E5B59" w:rsidRPr="000C0E89" w:rsidRDefault="003E5B59" w:rsidP="003E5B59">
      <w:pPr>
        <w:jc w:val="both"/>
        <w:rPr>
          <w:rFonts w:ascii="Calibri" w:hAnsi="Calibri"/>
          <w:sz w:val="32"/>
          <w:szCs w:val="32"/>
        </w:rPr>
      </w:pPr>
    </w:p>
    <w:p w:rsidR="003E5B59" w:rsidRPr="000C0E89" w:rsidRDefault="003E5B59" w:rsidP="003E5B59">
      <w:pPr>
        <w:rPr>
          <w:rFonts w:ascii="Calibri" w:hAnsi="Calibri" w:cs="Arial"/>
          <w:b/>
          <w:bCs/>
          <w:i/>
          <w:iCs/>
          <w:sz w:val="30"/>
          <w:szCs w:val="30"/>
        </w:rPr>
      </w:pPr>
      <w:r w:rsidRPr="000C0E89">
        <w:rPr>
          <w:rFonts w:ascii="Calibri" w:hAnsi="Calibri" w:cs="Arial"/>
          <w:b/>
          <w:bCs/>
          <w:i/>
          <w:iCs/>
          <w:sz w:val="30"/>
          <w:szCs w:val="30"/>
          <w:u w:val="single"/>
        </w:rPr>
        <w:t>Critères d’organisation</w:t>
      </w:r>
      <w:r w:rsidRPr="000C0E89">
        <w:rPr>
          <w:rFonts w:ascii="Calibri" w:hAnsi="Calibri" w:cs="Arial"/>
          <w:b/>
          <w:bCs/>
          <w:i/>
          <w:iCs/>
          <w:sz w:val="30"/>
          <w:szCs w:val="30"/>
        </w:rPr>
        <w:t xml:space="preserve"> </w:t>
      </w:r>
    </w:p>
    <w:p w:rsidR="003E5B59" w:rsidRPr="000C0E89" w:rsidRDefault="003E5B59" w:rsidP="003E5B59">
      <w:pPr>
        <w:rPr>
          <w:rFonts w:ascii="Calibri" w:hAnsi="Calibri" w:cs="Arial"/>
          <w:b/>
          <w:bCs/>
          <w:sz w:val="32"/>
          <w:szCs w:val="32"/>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sz w:val="30"/>
          <w:szCs w:val="30"/>
        </w:rPr>
        <w:t>Appartenir à un organisme (écoles, MJC, Centres Sociaux, Mairie, Association, etc…)</w:t>
      </w:r>
      <w:r w:rsidR="003140C2">
        <w:rPr>
          <w:rFonts w:ascii="Calibri" w:hAnsi="Calibri" w:cs="Arial"/>
          <w:sz w:val="30"/>
          <w:szCs w:val="30"/>
        </w:rPr>
        <w:t>.</w:t>
      </w:r>
    </w:p>
    <w:p w:rsidR="003E5B59" w:rsidRPr="000C0E89" w:rsidRDefault="003E5B59" w:rsidP="003E5B59">
      <w:pPr>
        <w:jc w:val="both"/>
        <w:rPr>
          <w:rFonts w:ascii="Calibri" w:hAnsi="Calibri" w:cs="Arial"/>
          <w:i/>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sz w:val="30"/>
          <w:szCs w:val="30"/>
        </w:rPr>
        <w:t>Etre accompagné d’un ou deux adultes minimum</w:t>
      </w:r>
      <w:r w:rsidR="003140C2">
        <w:rPr>
          <w:rFonts w:ascii="Calibri" w:hAnsi="Calibri" w:cs="Arial"/>
          <w:sz w:val="30"/>
          <w:szCs w:val="30"/>
        </w:rPr>
        <w:t>.</w:t>
      </w:r>
    </w:p>
    <w:p w:rsidR="003E5B59" w:rsidRPr="000C0E89" w:rsidRDefault="003E5B59" w:rsidP="003E5B59">
      <w:pPr>
        <w:jc w:val="both"/>
        <w:rPr>
          <w:rFonts w:ascii="Calibri" w:hAnsi="Calibri" w:cs="Arial"/>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bCs/>
          <w:sz w:val="30"/>
          <w:szCs w:val="30"/>
        </w:rPr>
        <w:t xml:space="preserve">Présenter une pièce </w:t>
      </w:r>
      <w:r>
        <w:rPr>
          <w:rFonts w:ascii="Calibri" w:hAnsi="Calibri" w:cs="Arial"/>
          <w:bCs/>
          <w:sz w:val="30"/>
          <w:szCs w:val="30"/>
        </w:rPr>
        <w:t>allant</w:t>
      </w:r>
      <w:r w:rsidRPr="000C0E89">
        <w:rPr>
          <w:rFonts w:ascii="Calibri" w:hAnsi="Calibri" w:cs="Arial"/>
          <w:bCs/>
          <w:sz w:val="30"/>
          <w:szCs w:val="30"/>
        </w:rPr>
        <w:t xml:space="preserve"> de </w:t>
      </w:r>
      <w:r w:rsidRPr="000C0E89">
        <w:rPr>
          <w:rFonts w:ascii="Calibri" w:hAnsi="Calibri" w:cs="Arial"/>
          <w:bCs/>
          <w:sz w:val="30"/>
          <w:szCs w:val="30"/>
          <w:u w:val="single"/>
        </w:rPr>
        <w:t xml:space="preserve">30 min minimum à </w:t>
      </w:r>
      <w:r>
        <w:rPr>
          <w:rFonts w:ascii="Calibri" w:hAnsi="Calibri" w:cs="Arial"/>
          <w:bCs/>
          <w:sz w:val="30"/>
          <w:szCs w:val="30"/>
          <w:u w:val="single"/>
        </w:rPr>
        <w:t>1h15</w:t>
      </w:r>
      <w:r w:rsidRPr="000C0E89">
        <w:rPr>
          <w:rFonts w:ascii="Calibri" w:hAnsi="Calibri" w:cs="Arial"/>
          <w:bCs/>
          <w:sz w:val="30"/>
          <w:szCs w:val="30"/>
          <w:u w:val="single"/>
        </w:rPr>
        <w:t xml:space="preserve"> maximum</w:t>
      </w:r>
      <w:r w:rsidR="003140C2">
        <w:rPr>
          <w:rFonts w:ascii="Calibri" w:hAnsi="Calibri" w:cs="Arial"/>
          <w:bCs/>
          <w:sz w:val="30"/>
          <w:szCs w:val="30"/>
          <w:u w:val="single"/>
        </w:rPr>
        <w:t>.</w:t>
      </w:r>
    </w:p>
    <w:p w:rsidR="003E5B59" w:rsidRPr="000C0E89" w:rsidRDefault="003E5B59" w:rsidP="003E5B59">
      <w:pPr>
        <w:jc w:val="both"/>
        <w:rPr>
          <w:rFonts w:ascii="Calibri" w:hAnsi="Calibri" w:cs="Arial"/>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sz w:val="30"/>
          <w:szCs w:val="30"/>
        </w:rPr>
        <w:t>Nécessité d’un temps de montage et de démontage ne dépassant pas 15 minutes</w:t>
      </w:r>
      <w:r w:rsidR="003140C2">
        <w:rPr>
          <w:rFonts w:ascii="Calibri" w:hAnsi="Calibri" w:cs="Arial"/>
          <w:sz w:val="30"/>
          <w:szCs w:val="30"/>
        </w:rPr>
        <w:t>.</w:t>
      </w:r>
    </w:p>
    <w:p w:rsidR="003E5B59" w:rsidRPr="000C0E89" w:rsidRDefault="003E5B59" w:rsidP="003E5B59">
      <w:pPr>
        <w:jc w:val="both"/>
        <w:rPr>
          <w:rFonts w:ascii="Calibri" w:hAnsi="Calibri" w:cs="Arial"/>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sz w:val="30"/>
          <w:szCs w:val="30"/>
        </w:rPr>
        <w:t xml:space="preserve">Avoir des décors restreints et une </w:t>
      </w:r>
      <w:r w:rsidRPr="000C0E89">
        <w:rPr>
          <w:rFonts w:ascii="Calibri" w:hAnsi="Calibri" w:cs="Arial"/>
          <w:bCs/>
          <w:sz w:val="30"/>
          <w:szCs w:val="30"/>
        </w:rPr>
        <w:t>conception</w:t>
      </w:r>
      <w:r w:rsidR="003140C2">
        <w:rPr>
          <w:rFonts w:ascii="Calibri" w:hAnsi="Calibri" w:cs="Arial"/>
          <w:bCs/>
          <w:sz w:val="30"/>
          <w:szCs w:val="30"/>
        </w:rPr>
        <w:t xml:space="preserve"> légère de la</w:t>
      </w:r>
      <w:r w:rsidRPr="000C0E89">
        <w:rPr>
          <w:rFonts w:ascii="Calibri" w:hAnsi="Calibri" w:cs="Arial"/>
          <w:bCs/>
          <w:sz w:val="30"/>
          <w:szCs w:val="30"/>
        </w:rPr>
        <w:t xml:space="preserve"> régie </w:t>
      </w:r>
      <w:r w:rsidR="003140C2">
        <w:rPr>
          <w:rFonts w:ascii="Calibri" w:hAnsi="Calibri" w:cs="Arial"/>
          <w:bCs/>
          <w:sz w:val="30"/>
          <w:szCs w:val="30"/>
        </w:rPr>
        <w:t>lumière et son.</w:t>
      </w:r>
    </w:p>
    <w:p w:rsidR="003E5B59" w:rsidRPr="000C0E89" w:rsidRDefault="003E5B59" w:rsidP="003E5B59">
      <w:pPr>
        <w:jc w:val="both"/>
        <w:rPr>
          <w:rFonts w:ascii="Calibri" w:hAnsi="Calibri" w:cs="Arial"/>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sz w:val="30"/>
          <w:szCs w:val="30"/>
        </w:rPr>
        <w:t>Etre en mesure de donner deux représentations au cours du festival, une</w:t>
      </w:r>
      <w:r w:rsidR="003140C2">
        <w:rPr>
          <w:rFonts w:ascii="Calibri" w:hAnsi="Calibri" w:cs="Arial"/>
          <w:sz w:val="30"/>
          <w:szCs w:val="30"/>
        </w:rPr>
        <w:t xml:space="preserve"> le samedi, l’autre le dimanche.</w:t>
      </w:r>
    </w:p>
    <w:p w:rsidR="003E5B59" w:rsidRPr="000C0E89" w:rsidRDefault="003E5B59" w:rsidP="003E5B59">
      <w:pPr>
        <w:jc w:val="both"/>
        <w:rPr>
          <w:rFonts w:ascii="Calibri" w:hAnsi="Calibri" w:cs="Arial"/>
        </w:rPr>
      </w:pPr>
    </w:p>
    <w:p w:rsidR="003E5B59" w:rsidRPr="000C0E89" w:rsidRDefault="003E5B59" w:rsidP="003E5B59">
      <w:pPr>
        <w:numPr>
          <w:ilvl w:val="0"/>
          <w:numId w:val="7"/>
        </w:numPr>
        <w:jc w:val="both"/>
        <w:rPr>
          <w:rFonts w:ascii="Calibri" w:hAnsi="Calibri" w:cs="Arial"/>
          <w:sz w:val="30"/>
          <w:szCs w:val="30"/>
        </w:rPr>
      </w:pPr>
      <w:r>
        <w:rPr>
          <w:rFonts w:ascii="Calibri" w:hAnsi="Calibri" w:cs="Arial"/>
          <w:sz w:val="30"/>
          <w:szCs w:val="30"/>
        </w:rPr>
        <w:t>Avoir demandé le</w:t>
      </w:r>
      <w:r w:rsidRPr="000C0E89">
        <w:rPr>
          <w:rFonts w:ascii="Calibri" w:hAnsi="Calibri" w:cs="Arial"/>
          <w:sz w:val="30"/>
          <w:szCs w:val="30"/>
        </w:rPr>
        <w:t>s droits de représentation à la SACD pour les textes d’auteurs contemporains</w:t>
      </w:r>
      <w:r>
        <w:rPr>
          <w:rFonts w:ascii="Calibri" w:hAnsi="Calibri" w:cs="Arial"/>
          <w:sz w:val="30"/>
          <w:szCs w:val="30"/>
        </w:rPr>
        <w:t>, pris en charge financièrement par le festival</w:t>
      </w:r>
      <w:r w:rsidRPr="000C0E89">
        <w:rPr>
          <w:rFonts w:ascii="Calibri" w:hAnsi="Calibri" w:cs="Arial"/>
          <w:b/>
          <w:sz w:val="30"/>
          <w:szCs w:val="30"/>
        </w:rPr>
        <w:t>.</w:t>
      </w:r>
    </w:p>
    <w:p w:rsidR="003E5B59" w:rsidRPr="000C0E89" w:rsidRDefault="003E5B59" w:rsidP="003E5B59">
      <w:pPr>
        <w:jc w:val="both"/>
        <w:rPr>
          <w:rFonts w:ascii="Calibri" w:hAnsi="Calibri" w:cs="Arial"/>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bCs/>
          <w:sz w:val="30"/>
          <w:szCs w:val="30"/>
        </w:rPr>
        <w:t>Assister obligatoirement aux réunions</w:t>
      </w:r>
      <w:r w:rsidRPr="000C0E89">
        <w:rPr>
          <w:rFonts w:ascii="Calibri" w:hAnsi="Calibri" w:cs="Arial"/>
          <w:sz w:val="30"/>
          <w:szCs w:val="30"/>
        </w:rPr>
        <w:t xml:space="preserve"> de préparation et aux réunions bilan pour toutes les compagnies qui joueront au festival.</w:t>
      </w:r>
    </w:p>
    <w:p w:rsidR="003E5B59" w:rsidRPr="000C0E89" w:rsidRDefault="003E5B59" w:rsidP="003E5B59">
      <w:pPr>
        <w:pStyle w:val="Paragraphedeliste"/>
        <w:ind w:left="0"/>
        <w:rPr>
          <w:rFonts w:ascii="Calibri" w:hAnsi="Calibri" w:cs="Arial"/>
        </w:rPr>
      </w:pPr>
    </w:p>
    <w:p w:rsidR="003E5B59" w:rsidRPr="000C0E89" w:rsidRDefault="003E5B59" w:rsidP="003E5B59">
      <w:pPr>
        <w:numPr>
          <w:ilvl w:val="0"/>
          <w:numId w:val="7"/>
        </w:numPr>
        <w:jc w:val="both"/>
        <w:rPr>
          <w:rFonts w:ascii="Calibri" w:hAnsi="Calibri" w:cs="Arial"/>
          <w:sz w:val="30"/>
          <w:szCs w:val="30"/>
        </w:rPr>
      </w:pPr>
      <w:r w:rsidRPr="000C0E89">
        <w:rPr>
          <w:rFonts w:ascii="Calibri" w:hAnsi="Calibri" w:cs="Arial"/>
          <w:sz w:val="30"/>
          <w:szCs w:val="30"/>
        </w:rPr>
        <w:t>Se faire le relai de la communication du festival sur votre commune en y distribuant les tracts et l'affiche du festival (commerces, écoles, familles des comédiens) et en contactant le correspondant de la presse locale.</w:t>
      </w:r>
    </w:p>
    <w:p w:rsidR="003E5B59" w:rsidRPr="000C0E89" w:rsidRDefault="003E5B59" w:rsidP="003E5B59">
      <w:pPr>
        <w:pStyle w:val="Paragraphedeliste"/>
        <w:ind w:left="0"/>
        <w:rPr>
          <w:rFonts w:ascii="Calibri" w:hAnsi="Calibri" w:cs="Arial"/>
          <w:sz w:val="30"/>
          <w:szCs w:val="30"/>
          <w:highlight w:val="yellow"/>
        </w:rPr>
      </w:pPr>
    </w:p>
    <w:p w:rsidR="003E5B59" w:rsidRPr="000C0E89" w:rsidRDefault="003E5B59" w:rsidP="003E5B59">
      <w:pPr>
        <w:jc w:val="both"/>
        <w:rPr>
          <w:rFonts w:ascii="Calibri" w:hAnsi="Calibri" w:cs="Arial"/>
          <w:b/>
          <w:bCs/>
          <w:i/>
          <w:iCs/>
          <w:sz w:val="30"/>
          <w:szCs w:val="30"/>
          <w:u w:val="single"/>
        </w:rPr>
      </w:pPr>
      <w:r w:rsidRPr="000C0E89">
        <w:rPr>
          <w:rFonts w:ascii="Calibri" w:hAnsi="Calibri" w:cs="Arial"/>
          <w:b/>
          <w:bCs/>
          <w:i/>
          <w:iCs/>
          <w:sz w:val="30"/>
          <w:szCs w:val="30"/>
          <w:u w:val="single"/>
        </w:rPr>
        <w:t xml:space="preserve">Critères de qualité </w:t>
      </w:r>
    </w:p>
    <w:p w:rsidR="003E5B59" w:rsidRPr="000C0E89" w:rsidRDefault="003E5B59" w:rsidP="003E5B59">
      <w:pPr>
        <w:jc w:val="both"/>
        <w:rPr>
          <w:rFonts w:ascii="Calibri" w:hAnsi="Calibri" w:cs="Arial"/>
          <w:b/>
          <w:bCs/>
          <w:u w:val="single"/>
        </w:rPr>
      </w:pPr>
    </w:p>
    <w:p w:rsidR="003E5B59" w:rsidRDefault="003E5B59" w:rsidP="003E5B59">
      <w:pPr>
        <w:numPr>
          <w:ilvl w:val="0"/>
          <w:numId w:val="8"/>
        </w:numPr>
        <w:jc w:val="both"/>
        <w:rPr>
          <w:rFonts w:ascii="Calibri" w:hAnsi="Calibri" w:cs="Arial"/>
          <w:sz w:val="30"/>
          <w:szCs w:val="30"/>
        </w:rPr>
      </w:pPr>
      <w:r w:rsidRPr="000C0E89">
        <w:rPr>
          <w:rFonts w:ascii="Calibri" w:hAnsi="Calibri" w:cs="Arial"/>
          <w:sz w:val="30"/>
          <w:szCs w:val="30"/>
        </w:rPr>
        <w:t xml:space="preserve">Pouvoir nous présenter un extrait de la </w:t>
      </w:r>
      <w:r>
        <w:rPr>
          <w:rFonts w:ascii="Calibri" w:hAnsi="Calibri" w:cs="Arial"/>
          <w:sz w:val="30"/>
          <w:szCs w:val="30"/>
        </w:rPr>
        <w:t xml:space="preserve">pièce </w:t>
      </w:r>
      <w:r w:rsidRPr="000C0E89">
        <w:rPr>
          <w:rFonts w:ascii="Calibri" w:hAnsi="Calibri" w:cs="Arial"/>
          <w:sz w:val="30"/>
          <w:szCs w:val="30"/>
        </w:rPr>
        <w:t>courant février / mars</w:t>
      </w:r>
      <w:r w:rsidR="003140C2">
        <w:rPr>
          <w:rFonts w:ascii="Calibri" w:hAnsi="Calibri" w:cs="Arial"/>
          <w:sz w:val="30"/>
          <w:szCs w:val="30"/>
        </w:rPr>
        <w:t>.</w:t>
      </w:r>
    </w:p>
    <w:p w:rsidR="003E5B59" w:rsidRPr="000C0E89" w:rsidRDefault="003E5B59" w:rsidP="003E5B59">
      <w:pPr>
        <w:rPr>
          <w:rFonts w:ascii="Calibri" w:hAnsi="Calibri" w:cs="Arial"/>
        </w:rPr>
      </w:pPr>
    </w:p>
    <w:p w:rsidR="003E5B59" w:rsidRPr="000C0E89" w:rsidRDefault="003E5B59" w:rsidP="003E5B59">
      <w:pPr>
        <w:numPr>
          <w:ilvl w:val="0"/>
          <w:numId w:val="8"/>
        </w:numPr>
        <w:rPr>
          <w:rFonts w:ascii="Calibri" w:hAnsi="Calibri" w:cs="Arial"/>
          <w:sz w:val="30"/>
          <w:szCs w:val="30"/>
        </w:rPr>
      </w:pPr>
      <w:r w:rsidRPr="000C0E89">
        <w:rPr>
          <w:rFonts w:ascii="Calibri" w:hAnsi="Calibri" w:cs="Arial"/>
          <w:sz w:val="30"/>
          <w:szCs w:val="30"/>
        </w:rPr>
        <w:t>Donner des spectacles en concordance avec nos objectifs</w:t>
      </w:r>
      <w:r w:rsidR="003140C2">
        <w:rPr>
          <w:rFonts w:ascii="Calibri" w:hAnsi="Calibri"/>
          <w:sz w:val="30"/>
          <w:szCs w:val="30"/>
        </w:rPr>
        <w:t>.</w:t>
      </w:r>
    </w:p>
    <w:p w:rsidR="003E5B59" w:rsidRPr="000C0E89" w:rsidRDefault="003E5B59" w:rsidP="003E5B59">
      <w:pPr>
        <w:pStyle w:val="Paragraphedeliste"/>
        <w:ind w:left="0"/>
        <w:rPr>
          <w:rFonts w:ascii="Calibri" w:hAnsi="Calibri" w:cs="Arial"/>
        </w:rPr>
      </w:pPr>
    </w:p>
    <w:p w:rsidR="003E5B59" w:rsidRPr="000C0E89" w:rsidRDefault="003E5B59" w:rsidP="003E5B59">
      <w:pPr>
        <w:numPr>
          <w:ilvl w:val="0"/>
          <w:numId w:val="8"/>
        </w:numPr>
        <w:jc w:val="both"/>
        <w:rPr>
          <w:rFonts w:ascii="Calibri" w:hAnsi="Calibri" w:cs="Arial"/>
          <w:sz w:val="30"/>
          <w:szCs w:val="30"/>
        </w:rPr>
      </w:pPr>
      <w:r w:rsidRPr="000C0E89">
        <w:rPr>
          <w:rFonts w:ascii="Calibri" w:hAnsi="Calibri" w:cs="Arial"/>
          <w:sz w:val="30"/>
          <w:szCs w:val="30"/>
        </w:rPr>
        <w:t xml:space="preserve">Pendant le festival, des conseillers artistiques vous conseillent sur des axes d'améliorations de vos pièces. Ils peuvent également intervenir dans vos ateliers pour vous aider à la mise en scène (nous en faire la demande). Ils sont à votre disposition pour discuter de votre travail et de leurs remarques. </w:t>
      </w:r>
      <w:r w:rsidRPr="000C0E89">
        <w:rPr>
          <w:rFonts w:ascii="Calibri" w:hAnsi="Calibri" w:cs="Arial"/>
          <w:sz w:val="30"/>
          <w:szCs w:val="30"/>
        </w:rPr>
        <w:lastRenderedPageBreak/>
        <w:t xml:space="preserve">Leur présence vise à une amélioration de la qualité de jeu et leurs conseils sont à prendre en considération d'une année sur l'autre. </w:t>
      </w:r>
    </w:p>
    <w:p w:rsidR="003E5B59" w:rsidRPr="000C0E89" w:rsidRDefault="003E5B59" w:rsidP="003E5B59">
      <w:pPr>
        <w:pStyle w:val="Paragraphedeliste"/>
        <w:ind w:left="0"/>
        <w:rPr>
          <w:rFonts w:ascii="Calibri" w:hAnsi="Calibri" w:cs="Arial"/>
        </w:rPr>
      </w:pPr>
    </w:p>
    <w:p w:rsidR="003E5B59" w:rsidRPr="000C0E89" w:rsidRDefault="003E5B59" w:rsidP="003E5B59">
      <w:pPr>
        <w:numPr>
          <w:ilvl w:val="0"/>
          <w:numId w:val="8"/>
        </w:numPr>
        <w:jc w:val="both"/>
        <w:rPr>
          <w:rFonts w:ascii="Calibri" w:hAnsi="Calibri" w:cs="Arial"/>
          <w:sz w:val="30"/>
          <w:szCs w:val="30"/>
        </w:rPr>
      </w:pPr>
      <w:r>
        <w:rPr>
          <w:rFonts w:ascii="Calibri" w:hAnsi="Calibri" w:cs="Arial"/>
          <w:sz w:val="30"/>
          <w:szCs w:val="30"/>
        </w:rPr>
        <w:t>Pendant le festival, r</w:t>
      </w:r>
      <w:r w:rsidRPr="000C0E89">
        <w:rPr>
          <w:rFonts w:ascii="Calibri" w:hAnsi="Calibri" w:cs="Arial"/>
          <w:sz w:val="30"/>
          <w:szCs w:val="30"/>
        </w:rPr>
        <w:t>emplir les fiches critiques dans un esprit constructif afin de proposer des axes de progrès pour les troupes que vous jaugez. Ne pas oublier de les mettre dans l’urne une fois remplie.</w:t>
      </w:r>
    </w:p>
    <w:p w:rsidR="003E5B59" w:rsidRPr="000C0E89" w:rsidRDefault="003E5B59" w:rsidP="003E5B59">
      <w:pPr>
        <w:rPr>
          <w:rFonts w:ascii="Calibri" w:hAnsi="Calibri"/>
          <w:sz w:val="30"/>
          <w:szCs w:val="30"/>
        </w:rPr>
      </w:pPr>
    </w:p>
    <w:p w:rsidR="003E5B59" w:rsidRPr="000C0E89" w:rsidRDefault="003E5B59" w:rsidP="003E5B59">
      <w:pPr>
        <w:rPr>
          <w:rFonts w:ascii="Calibri" w:hAnsi="Calibri" w:cs="Arial"/>
          <w:sz w:val="30"/>
          <w:szCs w:val="30"/>
        </w:rPr>
      </w:pPr>
    </w:p>
    <w:p w:rsidR="003E5B59" w:rsidRPr="000C0E89" w:rsidRDefault="003E5B59" w:rsidP="003E5B59">
      <w:pPr>
        <w:rPr>
          <w:rFonts w:ascii="Calibri" w:hAnsi="Calibri" w:cs="Arial"/>
          <w:b/>
          <w:bCs/>
          <w:i/>
          <w:iCs/>
          <w:sz w:val="30"/>
          <w:szCs w:val="30"/>
          <w:u w:val="single"/>
        </w:rPr>
      </w:pPr>
      <w:r w:rsidRPr="000C0E89">
        <w:rPr>
          <w:rFonts w:ascii="Calibri" w:hAnsi="Calibri" w:cs="Arial"/>
          <w:b/>
          <w:bCs/>
          <w:i/>
          <w:iCs/>
          <w:sz w:val="30"/>
          <w:szCs w:val="30"/>
          <w:u w:val="single"/>
        </w:rPr>
        <w:t>Critères pédagogiques</w:t>
      </w:r>
    </w:p>
    <w:p w:rsidR="003E5B59" w:rsidRPr="000C0E89" w:rsidRDefault="003E5B59" w:rsidP="003E5B59">
      <w:pPr>
        <w:rPr>
          <w:rFonts w:ascii="Calibri" w:hAnsi="Calibri" w:cs="Arial"/>
          <w:b/>
          <w:bCs/>
          <w:sz w:val="30"/>
          <w:szCs w:val="30"/>
          <w:u w:val="single"/>
        </w:rPr>
      </w:pPr>
    </w:p>
    <w:p w:rsidR="003E5B59" w:rsidRPr="000C0E89" w:rsidRDefault="003E5B59" w:rsidP="003E5B59">
      <w:pPr>
        <w:numPr>
          <w:ilvl w:val="0"/>
          <w:numId w:val="9"/>
        </w:numPr>
        <w:jc w:val="both"/>
        <w:rPr>
          <w:rFonts w:ascii="Calibri" w:hAnsi="Calibri" w:cs="Arial"/>
          <w:sz w:val="30"/>
          <w:szCs w:val="30"/>
        </w:rPr>
      </w:pPr>
      <w:r w:rsidRPr="000C0E89">
        <w:rPr>
          <w:rFonts w:ascii="Calibri" w:hAnsi="Calibri" w:cs="Arial"/>
          <w:sz w:val="30"/>
          <w:szCs w:val="30"/>
        </w:rPr>
        <w:t>Mettre en scène un spectacle adapté à un public jeunesse et des textes correspondants à l’âge</w:t>
      </w:r>
      <w:r w:rsidR="003140C2">
        <w:rPr>
          <w:rFonts w:ascii="Calibri" w:hAnsi="Calibri" w:cs="Arial"/>
          <w:sz w:val="30"/>
          <w:szCs w:val="30"/>
        </w:rPr>
        <w:t xml:space="preserve"> des comédiens.</w:t>
      </w:r>
    </w:p>
    <w:p w:rsidR="003E5B59" w:rsidRPr="000C0E89" w:rsidRDefault="003E5B59" w:rsidP="003E5B59">
      <w:pPr>
        <w:rPr>
          <w:rFonts w:ascii="Calibri" w:hAnsi="Calibri" w:cs="Arial"/>
        </w:rPr>
      </w:pPr>
    </w:p>
    <w:p w:rsidR="003E5B59" w:rsidRPr="000C0E89" w:rsidRDefault="003E5B59" w:rsidP="003E5B59">
      <w:pPr>
        <w:numPr>
          <w:ilvl w:val="0"/>
          <w:numId w:val="9"/>
        </w:numPr>
        <w:jc w:val="both"/>
        <w:rPr>
          <w:rFonts w:ascii="Calibri" w:hAnsi="Calibri" w:cs="Arial"/>
          <w:bCs/>
          <w:sz w:val="30"/>
          <w:szCs w:val="30"/>
        </w:rPr>
      </w:pPr>
      <w:r w:rsidRPr="000C0E89">
        <w:rPr>
          <w:rFonts w:ascii="Calibri" w:hAnsi="Calibri" w:cs="Arial"/>
          <w:bCs/>
          <w:sz w:val="30"/>
          <w:szCs w:val="30"/>
        </w:rPr>
        <w:t>S’engager à aller voir les au</w:t>
      </w:r>
      <w:r w:rsidR="003140C2">
        <w:rPr>
          <w:rFonts w:ascii="Calibri" w:hAnsi="Calibri" w:cs="Arial"/>
          <w:bCs/>
          <w:sz w:val="30"/>
          <w:szCs w:val="30"/>
        </w:rPr>
        <w:t>tres troupes durant le f</w:t>
      </w:r>
      <w:r w:rsidRPr="000C0E89">
        <w:rPr>
          <w:rFonts w:ascii="Calibri" w:hAnsi="Calibri" w:cs="Arial"/>
          <w:bCs/>
          <w:sz w:val="30"/>
          <w:szCs w:val="30"/>
        </w:rPr>
        <w:t xml:space="preserve">estival. La présence de l'ensemble de votre troupe sera obligatoire samedi et dimanche les deux après-midis pour assister aux spectacles des autres troupes. Cet engagement est un fondement du festival, nécessaire à la rencontre, l'échange et à la formation de l'esprit critique. Cette condition </w:t>
      </w:r>
      <w:r w:rsidRPr="000C0E89">
        <w:rPr>
          <w:rFonts w:ascii="Calibri" w:hAnsi="Calibri" w:cs="Arial"/>
          <w:bCs/>
          <w:i/>
          <w:sz w:val="30"/>
          <w:szCs w:val="30"/>
        </w:rPr>
        <w:t>sine qua non</w:t>
      </w:r>
      <w:r w:rsidRPr="000C0E89">
        <w:rPr>
          <w:rFonts w:ascii="Calibri" w:hAnsi="Calibri" w:cs="Arial"/>
          <w:bCs/>
          <w:sz w:val="30"/>
          <w:szCs w:val="30"/>
        </w:rPr>
        <w:t xml:space="preserve"> sera déterminante pour votre participation aux futures éditions.</w:t>
      </w:r>
    </w:p>
    <w:p w:rsidR="003E5B59" w:rsidRPr="000C0E89" w:rsidRDefault="003E5B59" w:rsidP="003E5B59">
      <w:pPr>
        <w:pStyle w:val="En-tte"/>
        <w:tabs>
          <w:tab w:val="clear" w:pos="4536"/>
          <w:tab w:val="clear" w:pos="9072"/>
        </w:tabs>
        <w:rPr>
          <w:rFonts w:ascii="Calibri" w:hAnsi="Calibri" w:cs="Arial"/>
        </w:rPr>
      </w:pPr>
    </w:p>
    <w:p w:rsidR="003E5B59" w:rsidRPr="00F16B6B" w:rsidRDefault="003E5B59" w:rsidP="003E5B59">
      <w:pPr>
        <w:rPr>
          <w:rFonts w:ascii="Calibri" w:hAnsi="Calibri" w:cs="Arial"/>
          <w:sz w:val="30"/>
          <w:szCs w:val="30"/>
        </w:rPr>
      </w:pPr>
    </w:p>
    <w:p w:rsidR="003E5B59" w:rsidRDefault="003E5B59" w:rsidP="003E5B59">
      <w:pPr>
        <w:jc w:val="both"/>
        <w:rPr>
          <w:rFonts w:ascii="Calibri" w:hAnsi="Calibri" w:cs="Arial"/>
          <w:sz w:val="30"/>
          <w:szCs w:val="30"/>
        </w:rPr>
      </w:pPr>
    </w:p>
    <w:p w:rsidR="003E5B59" w:rsidRDefault="003E5B59" w:rsidP="003E5B59">
      <w:pPr>
        <w:jc w:val="both"/>
        <w:rPr>
          <w:rFonts w:ascii="Calibri" w:hAnsi="Calibri" w:cs="Arial"/>
          <w:sz w:val="30"/>
          <w:szCs w:val="30"/>
        </w:rPr>
      </w:pPr>
    </w:p>
    <w:p w:rsidR="003E5B59" w:rsidRDefault="003E5B59" w:rsidP="003E5B59">
      <w:pPr>
        <w:jc w:val="both"/>
        <w:rPr>
          <w:rFonts w:ascii="Calibri" w:hAnsi="Calibri" w:cs="Arial"/>
          <w:sz w:val="30"/>
          <w:szCs w:val="30"/>
        </w:rPr>
      </w:pPr>
    </w:p>
    <w:p w:rsidR="003E5B59" w:rsidRDefault="003E5B59" w:rsidP="003E5B59">
      <w:pPr>
        <w:jc w:val="center"/>
        <w:rPr>
          <w:rFonts w:ascii="Calibri" w:hAnsi="Calibri" w:cs="Arial"/>
          <w:b/>
          <w:sz w:val="30"/>
          <w:szCs w:val="30"/>
        </w:rPr>
      </w:pPr>
    </w:p>
    <w:p w:rsidR="003E5B59" w:rsidRDefault="003E5B59" w:rsidP="003E5B59">
      <w:pPr>
        <w:jc w:val="center"/>
        <w:rPr>
          <w:rFonts w:ascii="Calibri" w:hAnsi="Calibri" w:cs="Arial"/>
          <w:b/>
          <w:sz w:val="30"/>
          <w:szCs w:val="30"/>
        </w:rPr>
      </w:pPr>
    </w:p>
    <w:p w:rsidR="003E5B59" w:rsidRDefault="003E5B59" w:rsidP="003E5B59">
      <w:pPr>
        <w:jc w:val="center"/>
        <w:rPr>
          <w:rFonts w:ascii="Calibri" w:hAnsi="Calibri" w:cs="Arial"/>
          <w:b/>
          <w:sz w:val="30"/>
          <w:szCs w:val="30"/>
        </w:rPr>
      </w:pPr>
      <w:r>
        <w:rPr>
          <w:rFonts w:ascii="Calibri" w:hAnsi="Calibri" w:cs="Arial"/>
          <w:b/>
          <w:sz w:val="30"/>
          <w:szCs w:val="30"/>
        </w:rPr>
        <w:t>La Bobine, MJC | Centre Socioculturel Pfastatt</w:t>
      </w:r>
    </w:p>
    <w:p w:rsidR="003E5B59" w:rsidRPr="00A8134E" w:rsidRDefault="003E5B59" w:rsidP="003E5B59">
      <w:pPr>
        <w:jc w:val="center"/>
        <w:rPr>
          <w:rFonts w:ascii="Calibri" w:hAnsi="Calibri" w:cs="Arial"/>
          <w:b/>
          <w:sz w:val="30"/>
          <w:szCs w:val="30"/>
          <w:lang w:val="en-GB"/>
        </w:rPr>
      </w:pPr>
      <w:r w:rsidRPr="00A8134E">
        <w:rPr>
          <w:rFonts w:ascii="Calibri" w:hAnsi="Calibri" w:cs="Arial"/>
          <w:b/>
          <w:sz w:val="30"/>
          <w:szCs w:val="30"/>
          <w:lang w:val="en-GB"/>
        </w:rPr>
        <w:t xml:space="preserve">7 rue </w:t>
      </w:r>
      <w:proofErr w:type="spellStart"/>
      <w:r w:rsidRPr="00A8134E">
        <w:rPr>
          <w:rFonts w:ascii="Calibri" w:hAnsi="Calibri" w:cs="Arial"/>
          <w:b/>
          <w:sz w:val="30"/>
          <w:szCs w:val="30"/>
          <w:lang w:val="en-GB"/>
        </w:rPr>
        <w:t>Aegerter</w:t>
      </w:r>
      <w:proofErr w:type="spellEnd"/>
      <w:r w:rsidRPr="00A8134E">
        <w:rPr>
          <w:rFonts w:ascii="Calibri" w:hAnsi="Calibri" w:cs="Arial"/>
          <w:b/>
          <w:sz w:val="30"/>
          <w:szCs w:val="30"/>
          <w:lang w:val="en-GB"/>
        </w:rPr>
        <w:t xml:space="preserve"> – 68120 PFASTATT</w:t>
      </w:r>
    </w:p>
    <w:p w:rsidR="003E5B59" w:rsidRPr="00A8134E" w:rsidRDefault="003E5B59" w:rsidP="003E5B59">
      <w:pPr>
        <w:jc w:val="center"/>
        <w:rPr>
          <w:rFonts w:ascii="Calibri" w:hAnsi="Calibri" w:cs="Arial"/>
          <w:b/>
          <w:sz w:val="30"/>
          <w:szCs w:val="30"/>
          <w:lang w:val="en-GB"/>
        </w:rPr>
      </w:pPr>
      <w:r w:rsidRPr="00A8134E">
        <w:rPr>
          <w:rFonts w:ascii="Calibri" w:hAnsi="Calibri" w:cs="Arial"/>
          <w:b/>
          <w:sz w:val="30"/>
          <w:szCs w:val="30"/>
          <w:lang w:val="en-GB"/>
        </w:rPr>
        <w:t>Tel 03 89 62 54 54 – Fax 03 89 51 14 46</w:t>
      </w:r>
    </w:p>
    <w:p w:rsidR="003E5B59" w:rsidRPr="00A8134E" w:rsidRDefault="003E5B59" w:rsidP="003E5B59">
      <w:pPr>
        <w:jc w:val="center"/>
        <w:rPr>
          <w:rFonts w:ascii="Calibri" w:hAnsi="Calibri" w:cs="Arial"/>
          <w:b/>
          <w:sz w:val="30"/>
          <w:szCs w:val="30"/>
          <w:lang w:val="en-GB"/>
        </w:rPr>
      </w:pPr>
      <w:r w:rsidRPr="00A8134E">
        <w:rPr>
          <w:rFonts w:ascii="Calibri" w:hAnsi="Calibri" w:cs="Arial"/>
          <w:b/>
          <w:sz w:val="30"/>
          <w:szCs w:val="30"/>
          <w:lang w:val="en-GB"/>
        </w:rPr>
        <w:t>www.la-bobine.org - culture@la-bobine.org</w:t>
      </w:r>
    </w:p>
    <w:p w:rsidR="003E5B59" w:rsidRPr="003E5B59" w:rsidRDefault="003E5B59" w:rsidP="007E2A81">
      <w:pPr>
        <w:pStyle w:val="Paragraphedeliste"/>
        <w:rPr>
          <w:rFonts w:ascii="Calibri" w:hAnsi="Calibri"/>
          <w:sz w:val="32"/>
          <w:szCs w:val="32"/>
          <w:lang w:val="en-GB"/>
        </w:rPr>
      </w:pPr>
    </w:p>
    <w:p w:rsidR="007E2A81" w:rsidRPr="003E5B59" w:rsidRDefault="007E2A81" w:rsidP="007E2A81">
      <w:pPr>
        <w:jc w:val="center"/>
        <w:rPr>
          <w:rFonts w:ascii="Maiandra GD" w:hAnsi="Maiandra GD"/>
          <w:b/>
          <w:sz w:val="32"/>
          <w:szCs w:val="32"/>
          <w:lang w:val="en-GB"/>
        </w:rPr>
      </w:pPr>
    </w:p>
    <w:p w:rsidR="007E2A81" w:rsidRPr="003E5B59" w:rsidRDefault="007E2A81" w:rsidP="007E2A81">
      <w:pPr>
        <w:jc w:val="center"/>
        <w:rPr>
          <w:rFonts w:ascii="Maiandra GD" w:hAnsi="Maiandra GD"/>
          <w:b/>
          <w:sz w:val="32"/>
          <w:szCs w:val="32"/>
          <w:lang w:val="en-GB"/>
        </w:rPr>
      </w:pPr>
    </w:p>
    <w:p w:rsidR="007E2A81" w:rsidRPr="003E5B59" w:rsidRDefault="007E2A81" w:rsidP="007E2A81">
      <w:pPr>
        <w:jc w:val="center"/>
        <w:rPr>
          <w:rFonts w:ascii="Maiandra GD" w:hAnsi="Maiandra GD"/>
          <w:b/>
          <w:sz w:val="32"/>
          <w:szCs w:val="32"/>
          <w:lang w:val="en-GB"/>
        </w:rPr>
      </w:pPr>
    </w:p>
    <w:p w:rsidR="000C0E89" w:rsidRPr="003E5B59" w:rsidRDefault="000C0E89" w:rsidP="007E2A81">
      <w:pPr>
        <w:jc w:val="center"/>
        <w:rPr>
          <w:rFonts w:ascii="Maiandra GD" w:hAnsi="Maiandra GD"/>
          <w:b/>
          <w:sz w:val="32"/>
          <w:szCs w:val="32"/>
          <w:lang w:val="en-GB"/>
        </w:rPr>
      </w:pPr>
    </w:p>
    <w:p w:rsidR="000C0E89" w:rsidRPr="003E5B59" w:rsidRDefault="000C0E89" w:rsidP="007E2A81">
      <w:pPr>
        <w:jc w:val="center"/>
        <w:rPr>
          <w:rFonts w:ascii="Maiandra GD" w:hAnsi="Maiandra GD"/>
          <w:b/>
          <w:sz w:val="32"/>
          <w:szCs w:val="32"/>
          <w:lang w:val="en-GB"/>
        </w:rPr>
      </w:pPr>
    </w:p>
    <w:p w:rsidR="000C0E89" w:rsidRPr="003E5B59" w:rsidRDefault="000C0E89" w:rsidP="007E2A81">
      <w:pPr>
        <w:jc w:val="center"/>
        <w:rPr>
          <w:rFonts w:ascii="Maiandra GD" w:hAnsi="Maiandra GD"/>
          <w:b/>
          <w:sz w:val="32"/>
          <w:szCs w:val="32"/>
          <w:lang w:val="en-GB"/>
        </w:rPr>
      </w:pPr>
    </w:p>
    <w:p w:rsidR="00510678" w:rsidRPr="003E5B59" w:rsidRDefault="00510678" w:rsidP="007E2A81">
      <w:pPr>
        <w:jc w:val="center"/>
        <w:rPr>
          <w:rFonts w:ascii="Maiandra GD" w:hAnsi="Maiandra GD"/>
          <w:b/>
          <w:sz w:val="32"/>
          <w:szCs w:val="32"/>
          <w:lang w:val="en-GB"/>
        </w:rPr>
      </w:pPr>
    </w:p>
    <w:p w:rsidR="003B5421" w:rsidRPr="001771D1" w:rsidRDefault="003B5421" w:rsidP="001771D1">
      <w:pPr>
        <w:rPr>
          <w:rFonts w:ascii="Maiandra GD" w:hAnsi="Maiandra GD"/>
          <w:b/>
          <w:sz w:val="32"/>
          <w:szCs w:val="32"/>
          <w:lang w:val="en-GB"/>
        </w:rPr>
      </w:pPr>
    </w:p>
    <w:sectPr w:rsidR="003B5421" w:rsidRPr="001771D1" w:rsidSect="000C0E89">
      <w:headerReference w:type="even" r:id="rId9"/>
      <w:headerReference w:type="default" r:id="rId10"/>
      <w:pgSz w:w="11906" w:h="16838" w:code="9"/>
      <w:pgMar w:top="1134" w:right="964" w:bottom="1134" w:left="96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E7" w:rsidRDefault="007B40E7">
      <w:r>
        <w:separator/>
      </w:r>
    </w:p>
  </w:endnote>
  <w:endnote w:type="continuationSeparator" w:id="0">
    <w:p w:rsidR="007B40E7" w:rsidRDefault="007B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Black Cond">
    <w:panose1 w:val="020B0806030403020204"/>
    <w:charset w:val="00"/>
    <w:family w:val="swiss"/>
    <w:notTrueType/>
    <w:pitch w:val="variable"/>
    <w:sig w:usb0="A00002AF" w:usb1="50002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E7" w:rsidRDefault="007B40E7">
      <w:r>
        <w:separator/>
      </w:r>
    </w:p>
  </w:footnote>
  <w:footnote w:type="continuationSeparator" w:id="0">
    <w:p w:rsidR="007B40E7" w:rsidRDefault="007B4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DC" w:rsidRDefault="001C3FDC" w:rsidP="00EB19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C3FDC" w:rsidRDefault="001C3FDC" w:rsidP="00EB19FF">
    <w:pPr>
      <w:pStyle w:val="En-t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DC" w:rsidRDefault="001C3FDC" w:rsidP="00EB19FF">
    <w:pPr>
      <w:pStyle w:val="En-tte"/>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4A5FF8"/>
    <w:lvl w:ilvl="0">
      <w:numFmt w:val="decimal"/>
      <w:lvlText w:val="*"/>
      <w:lvlJc w:val="left"/>
    </w:lvl>
  </w:abstractNum>
  <w:abstractNum w:abstractNumId="1" w15:restartNumberingAfterBreak="0">
    <w:nsid w:val="135254BD"/>
    <w:multiLevelType w:val="hybridMultilevel"/>
    <w:tmpl w:val="5A0E57A0"/>
    <w:lvl w:ilvl="0" w:tplc="8EDA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470C10"/>
    <w:multiLevelType w:val="hybridMultilevel"/>
    <w:tmpl w:val="02FE13A8"/>
    <w:lvl w:ilvl="0" w:tplc="011022A2">
      <w:start w:val="1"/>
      <w:numFmt w:val="lowerLetter"/>
      <w:lvlText w:val="%1)"/>
      <w:lvlJc w:val="left"/>
      <w:pPr>
        <w:tabs>
          <w:tab w:val="num" w:pos="1080"/>
        </w:tabs>
        <w:ind w:left="1080" w:hanging="720"/>
      </w:pPr>
      <w:rPr>
        <w:rFonts w:hint="default"/>
      </w:rPr>
    </w:lvl>
    <w:lvl w:ilvl="1" w:tplc="8EDAE09E">
      <w:start w:val="1"/>
      <w:numFmt w:val="decimal"/>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1114450"/>
    <w:multiLevelType w:val="hybridMultilevel"/>
    <w:tmpl w:val="EEA241A6"/>
    <w:lvl w:ilvl="0" w:tplc="8EDA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93203C"/>
    <w:multiLevelType w:val="hybridMultilevel"/>
    <w:tmpl w:val="74E4B498"/>
    <w:lvl w:ilvl="0" w:tplc="8EDA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B450DA"/>
    <w:multiLevelType w:val="hybridMultilevel"/>
    <w:tmpl w:val="16702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90758"/>
    <w:multiLevelType w:val="hybridMultilevel"/>
    <w:tmpl w:val="51E8A5AA"/>
    <w:lvl w:ilvl="0" w:tplc="040C000F">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7" w15:restartNumberingAfterBreak="0">
    <w:nsid w:val="41116D48"/>
    <w:multiLevelType w:val="hybridMultilevel"/>
    <w:tmpl w:val="5D4467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735623"/>
    <w:multiLevelType w:val="hybridMultilevel"/>
    <w:tmpl w:val="7DF0CF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8"/>
  </w:num>
  <w:num w:numId="4">
    <w:abstractNumId w:val="5"/>
  </w:num>
  <w:num w:numId="5">
    <w:abstractNumId w:val="7"/>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47"/>
    <w:rsid w:val="000060CE"/>
    <w:rsid w:val="00012D84"/>
    <w:rsid w:val="000600F6"/>
    <w:rsid w:val="00087D0E"/>
    <w:rsid w:val="000A6028"/>
    <w:rsid w:val="000A6D0E"/>
    <w:rsid w:val="000B0E02"/>
    <w:rsid w:val="000C0E89"/>
    <w:rsid w:val="000C5EC8"/>
    <w:rsid w:val="000F02B8"/>
    <w:rsid w:val="000F05CD"/>
    <w:rsid w:val="0010004F"/>
    <w:rsid w:val="00110BC7"/>
    <w:rsid w:val="001152B0"/>
    <w:rsid w:val="00134A47"/>
    <w:rsid w:val="00162767"/>
    <w:rsid w:val="00176106"/>
    <w:rsid w:val="001771D1"/>
    <w:rsid w:val="00180E84"/>
    <w:rsid w:val="001B475A"/>
    <w:rsid w:val="001C3A50"/>
    <w:rsid w:val="001C3FDC"/>
    <w:rsid w:val="001D479B"/>
    <w:rsid w:val="001F4A1C"/>
    <w:rsid w:val="00201CD9"/>
    <w:rsid w:val="00203CC2"/>
    <w:rsid w:val="002205A2"/>
    <w:rsid w:val="00293313"/>
    <w:rsid w:val="002A3180"/>
    <w:rsid w:val="002F01CB"/>
    <w:rsid w:val="003140C2"/>
    <w:rsid w:val="003215EA"/>
    <w:rsid w:val="0036691B"/>
    <w:rsid w:val="00371608"/>
    <w:rsid w:val="00372178"/>
    <w:rsid w:val="0037624B"/>
    <w:rsid w:val="003A3DED"/>
    <w:rsid w:val="003B5421"/>
    <w:rsid w:val="003E5B59"/>
    <w:rsid w:val="003F681B"/>
    <w:rsid w:val="00403FF8"/>
    <w:rsid w:val="0040593C"/>
    <w:rsid w:val="00415943"/>
    <w:rsid w:val="00415BAC"/>
    <w:rsid w:val="00426535"/>
    <w:rsid w:val="00430ACC"/>
    <w:rsid w:val="004369D2"/>
    <w:rsid w:val="0044779E"/>
    <w:rsid w:val="004564AB"/>
    <w:rsid w:val="00483D9D"/>
    <w:rsid w:val="00494124"/>
    <w:rsid w:val="004B0DD3"/>
    <w:rsid w:val="004B364B"/>
    <w:rsid w:val="004E3959"/>
    <w:rsid w:val="004E5398"/>
    <w:rsid w:val="00510678"/>
    <w:rsid w:val="005407B1"/>
    <w:rsid w:val="005434A9"/>
    <w:rsid w:val="00563302"/>
    <w:rsid w:val="005B2682"/>
    <w:rsid w:val="005E7533"/>
    <w:rsid w:val="00636D87"/>
    <w:rsid w:val="006526E6"/>
    <w:rsid w:val="00661888"/>
    <w:rsid w:val="00663228"/>
    <w:rsid w:val="006C2ABE"/>
    <w:rsid w:val="00762414"/>
    <w:rsid w:val="00771239"/>
    <w:rsid w:val="007A0FA9"/>
    <w:rsid w:val="007B40E7"/>
    <w:rsid w:val="007E2A81"/>
    <w:rsid w:val="007F0A65"/>
    <w:rsid w:val="00806AE2"/>
    <w:rsid w:val="00830220"/>
    <w:rsid w:val="008805E4"/>
    <w:rsid w:val="00897EAE"/>
    <w:rsid w:val="008A0105"/>
    <w:rsid w:val="008B42E7"/>
    <w:rsid w:val="00915DA5"/>
    <w:rsid w:val="00933CF7"/>
    <w:rsid w:val="00955BCC"/>
    <w:rsid w:val="0099253E"/>
    <w:rsid w:val="009B0EDF"/>
    <w:rsid w:val="009C1D23"/>
    <w:rsid w:val="009C6EBC"/>
    <w:rsid w:val="00A033C3"/>
    <w:rsid w:val="00A2631B"/>
    <w:rsid w:val="00A33E26"/>
    <w:rsid w:val="00A8134E"/>
    <w:rsid w:val="00A8460D"/>
    <w:rsid w:val="00AA0215"/>
    <w:rsid w:val="00AF21C6"/>
    <w:rsid w:val="00B05C67"/>
    <w:rsid w:val="00B31CBC"/>
    <w:rsid w:val="00B64893"/>
    <w:rsid w:val="00B81674"/>
    <w:rsid w:val="00B967C3"/>
    <w:rsid w:val="00BA7F28"/>
    <w:rsid w:val="00BC629F"/>
    <w:rsid w:val="00BE0454"/>
    <w:rsid w:val="00BE0C3C"/>
    <w:rsid w:val="00BE1E0B"/>
    <w:rsid w:val="00BE3E66"/>
    <w:rsid w:val="00C3679C"/>
    <w:rsid w:val="00C5237C"/>
    <w:rsid w:val="00C529F1"/>
    <w:rsid w:val="00C56FC1"/>
    <w:rsid w:val="00C625A2"/>
    <w:rsid w:val="00C6517D"/>
    <w:rsid w:val="00C858B7"/>
    <w:rsid w:val="00C87C25"/>
    <w:rsid w:val="00CC240D"/>
    <w:rsid w:val="00CE1744"/>
    <w:rsid w:val="00D22BA4"/>
    <w:rsid w:val="00D3303D"/>
    <w:rsid w:val="00D4036D"/>
    <w:rsid w:val="00D75EDD"/>
    <w:rsid w:val="00D958BD"/>
    <w:rsid w:val="00DA568D"/>
    <w:rsid w:val="00DC4516"/>
    <w:rsid w:val="00DD74C3"/>
    <w:rsid w:val="00E10EBA"/>
    <w:rsid w:val="00E117F2"/>
    <w:rsid w:val="00E431AA"/>
    <w:rsid w:val="00E70E86"/>
    <w:rsid w:val="00EB19FF"/>
    <w:rsid w:val="00EC097E"/>
    <w:rsid w:val="00EC17D9"/>
    <w:rsid w:val="00ED4FC1"/>
    <w:rsid w:val="00F16008"/>
    <w:rsid w:val="00F16B6B"/>
    <w:rsid w:val="00F71E3B"/>
    <w:rsid w:val="00F836CC"/>
    <w:rsid w:val="00FE3670"/>
    <w:rsid w:val="00FF2353"/>
    <w:rsid w:val="00FF2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4:docId w14:val="4255103C"/>
  <w15:docId w15:val="{44D02EE7-181C-4657-9F94-F7D7A179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Comic Sans MS" w:hAnsi="Comic Sans MS"/>
      <w:b/>
      <w:bCs/>
      <w:sz w:val="36"/>
    </w:rPr>
  </w:style>
  <w:style w:type="paragraph" w:styleId="Titre2">
    <w:name w:val="heading 2"/>
    <w:basedOn w:val="Normal"/>
    <w:next w:val="Normal"/>
    <w:qFormat/>
    <w:pPr>
      <w:keepNext/>
      <w:outlineLvl w:val="1"/>
    </w:pPr>
    <w:rPr>
      <w:rFonts w:ascii="Comic Sans MS" w:hAnsi="Comic Sans MS"/>
      <w:b/>
      <w:bCs/>
      <w:sz w:val="32"/>
    </w:rPr>
  </w:style>
  <w:style w:type="paragraph" w:styleId="Titre3">
    <w:name w:val="heading 3"/>
    <w:basedOn w:val="Normal"/>
    <w:next w:val="Normal"/>
    <w:qFormat/>
    <w:pPr>
      <w:keepNext/>
      <w:jc w:val="center"/>
      <w:outlineLvl w:val="2"/>
    </w:pPr>
    <w:rPr>
      <w:rFonts w:ascii="Comic Sans MS" w:hAnsi="Comic Sans MS"/>
      <w:b/>
      <w:sz w:val="40"/>
    </w:rPr>
  </w:style>
  <w:style w:type="paragraph" w:styleId="Titre4">
    <w:name w:val="heading 4"/>
    <w:basedOn w:val="Normal"/>
    <w:next w:val="Normal"/>
    <w:qFormat/>
    <w:pPr>
      <w:keepNext/>
      <w:jc w:val="center"/>
      <w:outlineLvl w:val="3"/>
    </w:pPr>
    <w:rPr>
      <w:rFonts w:ascii="Comic Sans MS" w:hAnsi="Comic Sans MS" w:cs="Courier New"/>
      <w:sz w:val="40"/>
    </w:rPr>
  </w:style>
  <w:style w:type="paragraph" w:styleId="Titre5">
    <w:name w:val="heading 5"/>
    <w:basedOn w:val="Normal"/>
    <w:next w:val="Normal"/>
    <w:qFormat/>
    <w:pPr>
      <w:keepNext/>
      <w:outlineLvl w:val="4"/>
    </w:pPr>
    <w:rPr>
      <w:rFonts w:ascii="Colonna MT" w:hAnsi="Colonna MT"/>
      <w:b/>
      <w:bCs/>
      <w:sz w:val="36"/>
    </w:rPr>
  </w:style>
  <w:style w:type="paragraph" w:styleId="Titre6">
    <w:name w:val="heading 6"/>
    <w:basedOn w:val="Normal"/>
    <w:next w:val="Normal"/>
    <w:qFormat/>
    <w:pPr>
      <w:keepNext/>
      <w:jc w:val="center"/>
      <w:outlineLvl w:val="5"/>
    </w:pPr>
    <w:rPr>
      <w:rFonts w:ascii="Colonna MT" w:hAnsi="Colonna MT"/>
      <w:b/>
      <w:bCs/>
      <w:sz w:val="48"/>
    </w:rPr>
  </w:style>
  <w:style w:type="paragraph" w:styleId="Titre7">
    <w:name w:val="heading 7"/>
    <w:basedOn w:val="Normal"/>
    <w:next w:val="Normal"/>
    <w:qFormat/>
    <w:pPr>
      <w:keepNext/>
      <w:jc w:val="center"/>
      <w:outlineLvl w:val="6"/>
    </w:pPr>
    <w:rPr>
      <w:rFonts w:ascii="Comic Sans MS" w:hAnsi="Comic Sans MS"/>
      <w:b/>
      <w:bCs/>
      <w:sz w:val="28"/>
    </w:rPr>
  </w:style>
  <w:style w:type="paragraph" w:styleId="Titre8">
    <w:name w:val="heading 8"/>
    <w:basedOn w:val="Normal"/>
    <w:next w:val="Normal"/>
    <w:qFormat/>
    <w:pPr>
      <w:keepNext/>
      <w:outlineLvl w:val="7"/>
    </w:pPr>
    <w:rPr>
      <w:rFonts w:ascii="Colonna MT" w:hAnsi="Colonna MT"/>
      <w:sz w:val="72"/>
    </w:rPr>
  </w:style>
  <w:style w:type="paragraph" w:styleId="Titre9">
    <w:name w:val="heading 9"/>
    <w:basedOn w:val="Normal"/>
    <w:next w:val="Normal"/>
    <w:qFormat/>
    <w:pPr>
      <w:keepNext/>
      <w:jc w:val="center"/>
      <w:outlineLvl w:val="8"/>
    </w:pPr>
    <w:rPr>
      <w:rFonts w:ascii="Colonna MT" w:hAnsi="Colonna MT"/>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Comic Sans MS" w:hAnsi="Comic Sans MS"/>
      <w:b/>
      <w:bCs/>
      <w:sz w:val="36"/>
    </w:rPr>
  </w:style>
  <w:style w:type="paragraph" w:styleId="En-tte">
    <w:name w:val="header"/>
    <w:basedOn w:val="Normal"/>
    <w:pPr>
      <w:tabs>
        <w:tab w:val="center" w:pos="4536"/>
        <w:tab w:val="right" w:pos="9072"/>
      </w:tabs>
    </w:p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cs="Arial"/>
      <w:b/>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jc w:val="both"/>
    </w:pPr>
    <w:rPr>
      <w:rFonts w:ascii="Colonna MT" w:hAnsi="Colonna MT"/>
      <w:b/>
      <w:bCs/>
      <w:sz w:val="44"/>
    </w:rPr>
  </w:style>
  <w:style w:type="character" w:styleId="Lienhypertexte">
    <w:name w:val="Hyperlink"/>
    <w:rPr>
      <w:color w:val="0000FF"/>
      <w:u w:val="single"/>
    </w:rPr>
  </w:style>
  <w:style w:type="paragraph" w:styleId="Retraitcorpsdetexte">
    <w:name w:val="Body Text Indent"/>
    <w:basedOn w:val="Normal"/>
    <w:pPr>
      <w:ind w:left="1800"/>
      <w:jc w:val="both"/>
    </w:pPr>
    <w:rPr>
      <w:rFonts w:ascii="Comic Sans MS" w:hAnsi="Comic Sans MS" w:cs="Arial"/>
    </w:rPr>
  </w:style>
  <w:style w:type="paragraph" w:styleId="Retraitcorpsdetexte2">
    <w:name w:val="Body Text Indent 2"/>
    <w:basedOn w:val="Normal"/>
    <w:pPr>
      <w:ind w:left="1800"/>
    </w:pPr>
    <w:rPr>
      <w:rFonts w:ascii="Comic Sans MS" w:hAnsi="Comic Sans MS" w:cs="Arial"/>
    </w:rPr>
  </w:style>
  <w:style w:type="paragraph" w:styleId="Paragraphedeliste">
    <w:name w:val="List Paragraph"/>
    <w:basedOn w:val="Normal"/>
    <w:uiPriority w:val="34"/>
    <w:qFormat/>
    <w:rsid w:val="004369D2"/>
    <w:pPr>
      <w:ind w:left="708"/>
    </w:pPr>
  </w:style>
  <w:style w:type="paragraph" w:styleId="Textedebulles">
    <w:name w:val="Balloon Text"/>
    <w:basedOn w:val="Normal"/>
    <w:link w:val="TextedebullesCar"/>
    <w:uiPriority w:val="99"/>
    <w:semiHidden/>
    <w:unhideWhenUsed/>
    <w:rsid w:val="002A3180"/>
    <w:rPr>
      <w:rFonts w:ascii="Tahoma" w:hAnsi="Tahoma" w:cs="Tahoma"/>
      <w:sz w:val="16"/>
      <w:szCs w:val="16"/>
    </w:rPr>
  </w:style>
  <w:style w:type="character" w:customStyle="1" w:styleId="TextedebullesCar">
    <w:name w:val="Texte de bulles Car"/>
    <w:link w:val="Textedebulles"/>
    <w:uiPriority w:val="99"/>
    <w:semiHidden/>
    <w:rsid w:val="002A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36208">
      <w:bodyDiv w:val="1"/>
      <w:marLeft w:val="0"/>
      <w:marRight w:val="0"/>
      <w:marTop w:val="0"/>
      <w:marBottom w:val="0"/>
      <w:divBdr>
        <w:top w:val="none" w:sz="0" w:space="0" w:color="auto"/>
        <w:left w:val="none" w:sz="0" w:space="0" w:color="auto"/>
        <w:bottom w:val="none" w:sz="0" w:space="0" w:color="auto"/>
        <w:right w:val="none" w:sz="0" w:space="0" w:color="auto"/>
      </w:divBdr>
    </w:div>
    <w:div w:id="1288009023">
      <w:bodyDiv w:val="1"/>
      <w:marLeft w:val="0"/>
      <w:marRight w:val="0"/>
      <w:marTop w:val="0"/>
      <w:marBottom w:val="0"/>
      <w:divBdr>
        <w:top w:val="none" w:sz="0" w:space="0" w:color="auto"/>
        <w:left w:val="none" w:sz="0" w:space="0" w:color="auto"/>
        <w:bottom w:val="none" w:sz="0" w:space="0" w:color="auto"/>
        <w:right w:val="none" w:sz="0" w:space="0" w:color="auto"/>
      </w:divBdr>
    </w:div>
    <w:div w:id="2138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3EB0-83D3-47CD-9332-86D0DCCE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7</Pages>
  <Words>1360</Words>
  <Characters>7038</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OBJECTIFS</vt:lpstr>
      <vt:lpstr>OBJECTIFS</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OBJECTIFS</dc:title>
  <dc:creator>MJCPFASTATT</dc:creator>
  <cp:lastModifiedBy>Matthieu</cp:lastModifiedBy>
  <cp:revision>24</cp:revision>
  <cp:lastPrinted>2021-01-18T14:00:00Z</cp:lastPrinted>
  <dcterms:created xsi:type="dcterms:W3CDTF">2016-10-24T07:58:00Z</dcterms:created>
  <dcterms:modified xsi:type="dcterms:W3CDTF">2021-01-18T14:36:00Z</dcterms:modified>
</cp:coreProperties>
</file>